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7471E695"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F1577F">
        <w:rPr>
          <w:rFonts w:cs="Arial"/>
          <w:b/>
          <w:sz w:val="24"/>
          <w:szCs w:val="24"/>
          <w:lang w:val="en-US"/>
        </w:rPr>
        <w:t>25</w:t>
      </w:r>
      <w:r w:rsidR="00F1577F" w:rsidRPr="00F1577F">
        <w:rPr>
          <w:rFonts w:cs="Arial"/>
          <w:b/>
          <w:sz w:val="24"/>
          <w:szCs w:val="24"/>
          <w:vertAlign w:val="superscript"/>
          <w:lang w:val="en-US"/>
        </w:rPr>
        <w:t>th</w:t>
      </w:r>
      <w:r w:rsidR="00F1577F">
        <w:rPr>
          <w:rFonts w:cs="Arial"/>
          <w:b/>
          <w:sz w:val="24"/>
          <w:szCs w:val="24"/>
          <w:lang w:val="en-US"/>
        </w:rPr>
        <w:t xml:space="preserve"> June</w:t>
      </w:r>
      <w:r w:rsidR="00D25D7E">
        <w:rPr>
          <w:rFonts w:cs="Arial"/>
          <w:b/>
          <w:sz w:val="24"/>
          <w:szCs w:val="24"/>
          <w:lang w:val="en-US"/>
        </w:rPr>
        <w:t xml:space="preserve"> 2024</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Pr="00763389" w:rsidRDefault="00F51E84" w:rsidP="00F83180">
      <w:pPr>
        <w:widowControl/>
        <w:pBdr>
          <w:bottom w:val="single" w:sz="6" w:space="1" w:color="auto"/>
        </w:pBdr>
        <w:spacing w:after="0" w:line="240" w:lineRule="auto"/>
        <w:rPr>
          <w:sz w:val="40"/>
          <w:lang w:val="en-US"/>
        </w:rPr>
      </w:pPr>
      <w:r w:rsidRPr="00763389">
        <w:rPr>
          <w:sz w:val="40"/>
          <w:lang w:val="en-US"/>
        </w:rPr>
        <w:br w:type="page"/>
      </w:r>
      <w:r w:rsidR="00683324" w:rsidRPr="00763389">
        <w:rPr>
          <w:sz w:val="40"/>
          <w:lang w:val="en-US"/>
        </w:rPr>
        <w:lastRenderedPageBreak/>
        <w:t>MINUTES</w:t>
      </w:r>
    </w:p>
    <w:p w14:paraId="3D14067D" w14:textId="77777777" w:rsidR="00780C0D" w:rsidRPr="00763389" w:rsidRDefault="00780C0D" w:rsidP="00DA17AA">
      <w:pPr>
        <w:pBdr>
          <w:top w:val="single" w:sz="12" w:space="1" w:color="auto"/>
        </w:pBdr>
        <w:spacing w:after="0"/>
        <w:rPr>
          <w:sz w:val="20"/>
          <w:lang w:val="en-US"/>
        </w:rPr>
      </w:pPr>
    </w:p>
    <w:p w14:paraId="27D34CBB" w14:textId="77777777" w:rsidR="004B413E" w:rsidRPr="004B413E" w:rsidRDefault="004B413E" w:rsidP="004B413E">
      <w:pPr>
        <w:pStyle w:val="Titre1"/>
      </w:pPr>
      <w:r w:rsidRPr="004B413E">
        <w:t xml:space="preserve">3   </w:t>
      </w:r>
      <w:r w:rsidRPr="004B413E">
        <w:tab/>
        <w:t xml:space="preserve">VIDEO SWG </w:t>
      </w:r>
    </w:p>
    <w:p w14:paraId="70337B18" w14:textId="74F4C979" w:rsidR="004B413E" w:rsidRDefault="004B413E" w:rsidP="004B413E">
      <w:pPr>
        <w:pStyle w:val="Titre2"/>
      </w:pPr>
      <w:r>
        <w:t>3.1</w:t>
      </w:r>
      <w:r>
        <w:tab/>
        <w:t>Opening of the meeting and Approval of Agenda</w:t>
      </w:r>
    </w:p>
    <w:p w14:paraId="02064DC5" w14:textId="77777777" w:rsidR="004B413E" w:rsidRDefault="004B413E" w:rsidP="004B413E">
      <w:pPr>
        <w:pStyle w:val="Titre3"/>
      </w:pPr>
      <w:bookmarkStart w:id="0" w:name="_14uq1r26em2h" w:colFirst="0" w:colLast="0"/>
      <w:bookmarkEnd w:id="0"/>
      <w:r>
        <w:t>3.1.1</w:t>
      </w:r>
      <w:r>
        <w:tab/>
        <w:t xml:space="preserve">Opening of the meeting </w:t>
      </w:r>
    </w:p>
    <w:p w14:paraId="46E23065" w14:textId="77777777" w:rsidR="004B413E" w:rsidRDefault="004B413E" w:rsidP="004B413E">
      <w:r>
        <w:t xml:space="preserve">Gilles Teniou (Tencent, SA4 Video SWG chair) opens the session on June 25, </w:t>
      </w:r>
      <w:proofErr w:type="gramStart"/>
      <w:r>
        <w:t>2024</w:t>
      </w:r>
      <w:proofErr w:type="gramEnd"/>
      <w:r>
        <w:t xml:space="preserve"> at 15:00 CEST. </w:t>
      </w:r>
    </w:p>
    <w:p w14:paraId="6E676483" w14:textId="77777777" w:rsidR="004B413E" w:rsidRDefault="004B413E" w:rsidP="004B413E"/>
    <w:p w14:paraId="0F87F3EC" w14:textId="07D744DB" w:rsidR="004B413E" w:rsidRDefault="004B413E" w:rsidP="004B413E">
      <w:r>
        <w:t>Thomas Stockhammer (Qualcomm) and Emmanuel Thomas (Xiaomi) are assigned as scribe.</w:t>
      </w:r>
    </w:p>
    <w:p w14:paraId="6DA561CC" w14:textId="77777777" w:rsidR="004B413E" w:rsidRDefault="004B413E" w:rsidP="004B413E"/>
    <w:p w14:paraId="7CA5D0BB" w14:textId="77777777" w:rsidR="004B413E" w:rsidRDefault="004B413E" w:rsidP="004B413E">
      <w:r>
        <w:t xml:space="preserve">The minutes are shared online: </w:t>
      </w:r>
      <w:hyperlink r:id="rId8">
        <w:r>
          <w:rPr>
            <w:color w:val="0000EE"/>
            <w:u w:val="single"/>
          </w:rPr>
          <w:t>3GPP SA4 Video SWG Telco (June 25, 2024)</w:t>
        </w:r>
      </w:hyperlink>
    </w:p>
    <w:p w14:paraId="00459F6E" w14:textId="77777777" w:rsidR="004B413E" w:rsidRDefault="004B413E" w:rsidP="004B413E"/>
    <w:p w14:paraId="0A01FE6E" w14:textId="77777777" w:rsidR="004B413E" w:rsidRDefault="004B413E" w:rsidP="004B413E">
      <w:r>
        <w:t>Details of the meeting can be found here:</w:t>
      </w:r>
    </w:p>
    <w:p w14:paraId="098A6FAC" w14:textId="77777777" w:rsidR="004B413E" w:rsidRDefault="004B413E" w:rsidP="004B413E">
      <w:pPr>
        <w:widowControl/>
        <w:numPr>
          <w:ilvl w:val="0"/>
          <w:numId w:val="158"/>
        </w:numPr>
        <w:spacing w:after="0" w:line="276" w:lineRule="auto"/>
      </w:pPr>
      <w:r>
        <w:t>Overview: https://portal.3gpp.org/Home.aspx#/meeting?MtgId=60699</w:t>
      </w:r>
    </w:p>
    <w:p w14:paraId="1EEAD3B2" w14:textId="77777777" w:rsidR="004B413E" w:rsidRDefault="004B413E" w:rsidP="004B413E">
      <w:pPr>
        <w:widowControl/>
        <w:numPr>
          <w:ilvl w:val="0"/>
          <w:numId w:val="158"/>
        </w:numPr>
        <w:spacing w:after="0" w:line="276" w:lineRule="auto"/>
      </w:pPr>
      <w:r>
        <w:t xml:space="preserve">TDocs: </w:t>
      </w:r>
      <w:hyperlink r:id="rId9">
        <w:r>
          <w:rPr>
            <w:color w:val="1155CC"/>
            <w:u w:val="single"/>
          </w:rPr>
          <w:t>https://portal.3gpp.org/ngppapp/TdocList.aspx?meetingId=60699</w:t>
        </w:r>
      </w:hyperlink>
    </w:p>
    <w:p w14:paraId="31C8236B" w14:textId="77777777" w:rsidR="004B413E" w:rsidRDefault="00000000" w:rsidP="004B413E">
      <w:pPr>
        <w:widowControl/>
        <w:numPr>
          <w:ilvl w:val="0"/>
          <w:numId w:val="158"/>
        </w:numPr>
        <w:shd w:val="clear" w:color="auto" w:fill="FFFFFF"/>
        <w:spacing w:after="160" w:line="276" w:lineRule="auto"/>
        <w:rPr>
          <w:color w:val="312E25"/>
        </w:rPr>
      </w:pPr>
      <w:hyperlink r:id="rId10">
        <w:r w:rsidR="004B413E">
          <w:rPr>
            <w:color w:val="1155CC"/>
            <w:u w:val="single"/>
          </w:rPr>
          <w:t>Download TDoc list (Excel)</w:t>
        </w:r>
      </w:hyperlink>
    </w:p>
    <w:p w14:paraId="660384F4" w14:textId="77777777" w:rsidR="004B413E" w:rsidRDefault="004B413E" w:rsidP="004B413E">
      <w:pPr>
        <w:pStyle w:val="Titre3"/>
      </w:pPr>
      <w:bookmarkStart w:id="1" w:name="_vhvskl9zca1" w:colFirst="0" w:colLast="0"/>
      <w:bookmarkEnd w:id="1"/>
      <w:r>
        <w:t>3.1.2</w:t>
      </w:r>
      <w:r>
        <w:tab/>
        <w:t>Registration of Documents</w:t>
      </w:r>
    </w:p>
    <w:p w14:paraId="3010709D" w14:textId="77777777" w:rsidR="004B413E" w:rsidRDefault="004B413E" w:rsidP="004B413E">
      <w:pPr>
        <w:spacing w:before="120"/>
      </w:pPr>
      <w:r>
        <w:t>The following documents were registered: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140"/>
        <w:gridCol w:w="4050"/>
        <w:gridCol w:w="2625"/>
        <w:gridCol w:w="1065"/>
      </w:tblGrid>
      <w:tr w:rsidR="004B413E" w14:paraId="489D7888" w14:textId="77777777" w:rsidTr="00F07C62">
        <w:tc>
          <w:tcPr>
            <w:tcW w:w="1140" w:type="dxa"/>
            <w:tcBorders>
              <w:top w:val="single" w:sz="5" w:space="0" w:color="70AD47"/>
              <w:left w:val="single" w:sz="5" w:space="0" w:color="70AD47"/>
              <w:bottom w:val="single" w:sz="5" w:space="0" w:color="70AD47"/>
              <w:right w:val="nil"/>
            </w:tcBorders>
            <w:shd w:val="clear" w:color="auto" w:fill="70AD47"/>
            <w:tcMar>
              <w:top w:w="0" w:type="dxa"/>
              <w:left w:w="100" w:type="dxa"/>
              <w:bottom w:w="0" w:type="dxa"/>
              <w:right w:w="100" w:type="dxa"/>
            </w:tcMar>
          </w:tcPr>
          <w:p w14:paraId="01BD0710" w14:textId="77777777" w:rsidR="004B413E" w:rsidRDefault="004B413E" w:rsidP="00F07C62">
            <w:pPr>
              <w:jc w:val="center"/>
              <w:rPr>
                <w:b/>
                <w:color w:val="FFFFFF"/>
                <w:sz w:val="18"/>
                <w:szCs w:val="18"/>
              </w:rPr>
            </w:pPr>
            <w:r>
              <w:rPr>
                <w:b/>
                <w:color w:val="FFFFFF"/>
                <w:sz w:val="18"/>
                <w:szCs w:val="18"/>
              </w:rPr>
              <w:t>TDoc</w:t>
            </w:r>
          </w:p>
        </w:tc>
        <w:tc>
          <w:tcPr>
            <w:tcW w:w="4050"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4BC4A3FD" w14:textId="77777777" w:rsidR="004B413E" w:rsidRDefault="004B413E" w:rsidP="00F07C62">
            <w:pPr>
              <w:jc w:val="center"/>
              <w:rPr>
                <w:b/>
                <w:color w:val="FFFFFF"/>
                <w:sz w:val="18"/>
                <w:szCs w:val="18"/>
              </w:rPr>
            </w:pPr>
            <w:r>
              <w:rPr>
                <w:b/>
                <w:color w:val="FFFFFF"/>
                <w:sz w:val="18"/>
                <w:szCs w:val="18"/>
              </w:rPr>
              <w:t>Title</w:t>
            </w:r>
          </w:p>
        </w:tc>
        <w:tc>
          <w:tcPr>
            <w:tcW w:w="2625" w:type="dxa"/>
            <w:tcBorders>
              <w:top w:val="single" w:sz="5" w:space="0" w:color="70AD47"/>
              <w:left w:val="nil"/>
              <w:bottom w:val="single" w:sz="5" w:space="0" w:color="70AD47"/>
              <w:right w:val="nil"/>
            </w:tcBorders>
            <w:shd w:val="clear" w:color="auto" w:fill="70AD47"/>
            <w:tcMar>
              <w:top w:w="0" w:type="dxa"/>
              <w:left w:w="100" w:type="dxa"/>
              <w:bottom w:w="0" w:type="dxa"/>
              <w:right w:w="100" w:type="dxa"/>
            </w:tcMar>
          </w:tcPr>
          <w:p w14:paraId="51D3FD13" w14:textId="77777777" w:rsidR="004B413E" w:rsidRDefault="004B413E" w:rsidP="00F07C62">
            <w:pPr>
              <w:jc w:val="center"/>
              <w:rPr>
                <w:b/>
                <w:color w:val="FFFFFF"/>
                <w:sz w:val="18"/>
                <w:szCs w:val="18"/>
              </w:rPr>
            </w:pPr>
            <w:r>
              <w:rPr>
                <w:b/>
                <w:color w:val="FFFFFF"/>
                <w:sz w:val="18"/>
                <w:szCs w:val="18"/>
              </w:rPr>
              <w:t>Source</w:t>
            </w:r>
          </w:p>
        </w:tc>
        <w:tc>
          <w:tcPr>
            <w:tcW w:w="1065" w:type="dxa"/>
            <w:tcBorders>
              <w:top w:val="single" w:sz="5" w:space="0" w:color="70AD47"/>
              <w:left w:val="nil"/>
              <w:bottom w:val="single" w:sz="5" w:space="0" w:color="70AD47"/>
              <w:right w:val="single" w:sz="5" w:space="0" w:color="70AD47"/>
            </w:tcBorders>
            <w:shd w:val="clear" w:color="auto" w:fill="70AD47"/>
            <w:tcMar>
              <w:top w:w="0" w:type="dxa"/>
              <w:left w:w="100" w:type="dxa"/>
              <w:bottom w:w="0" w:type="dxa"/>
              <w:right w:w="100" w:type="dxa"/>
            </w:tcMar>
          </w:tcPr>
          <w:p w14:paraId="4CA09C6A" w14:textId="77777777" w:rsidR="004B413E" w:rsidRDefault="004B413E" w:rsidP="00F07C62">
            <w:pPr>
              <w:jc w:val="center"/>
              <w:rPr>
                <w:b/>
                <w:color w:val="FFFFFF"/>
                <w:sz w:val="18"/>
                <w:szCs w:val="18"/>
              </w:rPr>
            </w:pPr>
            <w:r>
              <w:rPr>
                <w:b/>
                <w:color w:val="FFFFFF"/>
                <w:sz w:val="18"/>
                <w:szCs w:val="18"/>
              </w:rPr>
              <w:t>Agenda item</w:t>
            </w:r>
          </w:p>
        </w:tc>
      </w:tr>
      <w:tr w:rsidR="004B413E" w14:paraId="4B7D5F31"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5C25D411" w14:textId="77777777" w:rsidR="004B413E" w:rsidRDefault="00000000" w:rsidP="00F07C62">
            <w:pPr>
              <w:rPr>
                <w:b/>
                <w:color w:val="0000FF"/>
                <w:sz w:val="16"/>
                <w:szCs w:val="16"/>
                <w:u w:val="single"/>
              </w:rPr>
            </w:pPr>
            <w:hyperlink r:id="rId11">
              <w:r w:rsidR="004B413E">
                <w:rPr>
                  <w:b/>
                  <w:color w:val="0000FF"/>
                  <w:sz w:val="16"/>
                  <w:szCs w:val="16"/>
                  <w:u w:val="single"/>
                </w:rPr>
                <w:t>S4aV240019</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32458823" w14:textId="77777777" w:rsidR="004B413E" w:rsidRDefault="004B413E" w:rsidP="00F07C62">
            <w:pPr>
              <w:rPr>
                <w:sz w:val="16"/>
                <w:szCs w:val="16"/>
              </w:rPr>
            </w:pPr>
            <w:r>
              <w:rPr>
                <w:sz w:val="16"/>
                <w:szCs w:val="16"/>
              </w:rPr>
              <w:t>Proposed agenda for SA4 VIDEO SWG conf. call (June 25th, 2024)</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30847923" w14:textId="77777777" w:rsidR="004B413E" w:rsidRDefault="004B413E" w:rsidP="00F07C62">
            <w:pPr>
              <w:rPr>
                <w:sz w:val="16"/>
                <w:szCs w:val="16"/>
              </w:rPr>
            </w:pPr>
            <w:r>
              <w:rPr>
                <w:sz w:val="16"/>
                <w:szCs w:val="16"/>
              </w:rPr>
              <w:t>VIDEO SWG Chair (Tencent)</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6528060F" w14:textId="77777777" w:rsidR="004B413E" w:rsidRDefault="004B413E" w:rsidP="00F07C62">
            <w:pPr>
              <w:rPr>
                <w:sz w:val="16"/>
                <w:szCs w:val="16"/>
              </w:rPr>
            </w:pPr>
            <w:r>
              <w:rPr>
                <w:sz w:val="16"/>
                <w:szCs w:val="16"/>
              </w:rPr>
              <w:t>3.1</w:t>
            </w:r>
          </w:p>
        </w:tc>
      </w:tr>
      <w:tr w:rsidR="004B413E" w14:paraId="366AABAB"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23B9AA4D" w14:textId="77777777" w:rsidR="004B413E" w:rsidRDefault="00000000" w:rsidP="00F07C62">
            <w:pPr>
              <w:rPr>
                <w:b/>
                <w:color w:val="0000FF"/>
                <w:sz w:val="16"/>
                <w:szCs w:val="16"/>
                <w:u w:val="single"/>
              </w:rPr>
            </w:pPr>
            <w:hyperlink r:id="rId12">
              <w:r w:rsidR="004B413E">
                <w:rPr>
                  <w:b/>
                  <w:color w:val="0000FF"/>
                  <w:sz w:val="16"/>
                  <w:szCs w:val="16"/>
                  <w:u w:val="single"/>
                </w:rPr>
                <w:t>S4aV240020</w:t>
              </w:r>
            </w:hyperlink>
          </w:p>
        </w:tc>
        <w:tc>
          <w:tcPr>
            <w:tcW w:w="4050" w:type="dxa"/>
            <w:tcBorders>
              <w:top w:val="nil"/>
              <w:left w:val="nil"/>
              <w:bottom w:val="single" w:sz="5" w:space="0" w:color="A8D08D"/>
              <w:right w:val="nil"/>
            </w:tcBorders>
            <w:tcMar>
              <w:top w:w="0" w:type="dxa"/>
              <w:left w:w="100" w:type="dxa"/>
              <w:bottom w:w="0" w:type="dxa"/>
              <w:right w:w="100" w:type="dxa"/>
            </w:tcMar>
          </w:tcPr>
          <w:p w14:paraId="24C71B19" w14:textId="77777777" w:rsidR="004B413E" w:rsidRDefault="004B413E" w:rsidP="00F07C62">
            <w:pPr>
              <w:rPr>
                <w:sz w:val="16"/>
                <w:szCs w:val="16"/>
              </w:rPr>
            </w:pPr>
            <w:r>
              <w:rPr>
                <w:sz w:val="16"/>
                <w:szCs w:val="16"/>
              </w:rPr>
              <w:t>Elements of characterization for codecs supporting the “streaming single asset” scenario</w:t>
            </w:r>
          </w:p>
        </w:tc>
        <w:tc>
          <w:tcPr>
            <w:tcW w:w="2625" w:type="dxa"/>
            <w:tcBorders>
              <w:top w:val="nil"/>
              <w:left w:val="nil"/>
              <w:bottom w:val="single" w:sz="5" w:space="0" w:color="A8D08D"/>
              <w:right w:val="nil"/>
            </w:tcBorders>
            <w:tcMar>
              <w:top w:w="0" w:type="dxa"/>
              <w:left w:w="100" w:type="dxa"/>
              <w:bottom w:w="0" w:type="dxa"/>
              <w:right w:w="100" w:type="dxa"/>
            </w:tcMar>
          </w:tcPr>
          <w:p w14:paraId="056760BB" w14:textId="77777777" w:rsidR="004B413E" w:rsidRDefault="004B413E" w:rsidP="00F07C62">
            <w:pPr>
              <w:rPr>
                <w:sz w:val="16"/>
                <w:szCs w:val="16"/>
              </w:rPr>
            </w:pPr>
            <w:r>
              <w:rPr>
                <w:sz w:val="16"/>
                <w:szCs w:val="16"/>
              </w:rPr>
              <w:t>InterDigital Communications</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69F6A6D2" w14:textId="77777777" w:rsidR="004B413E" w:rsidRDefault="004B413E" w:rsidP="00F07C62">
            <w:pPr>
              <w:rPr>
                <w:sz w:val="16"/>
                <w:szCs w:val="16"/>
              </w:rPr>
            </w:pPr>
            <w:r>
              <w:rPr>
                <w:sz w:val="16"/>
                <w:szCs w:val="16"/>
              </w:rPr>
              <w:t>3.8</w:t>
            </w:r>
          </w:p>
        </w:tc>
      </w:tr>
      <w:tr w:rsidR="004B413E" w14:paraId="509CAF26"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35488FBF" w14:textId="77777777" w:rsidR="004B413E" w:rsidRDefault="00000000" w:rsidP="00F07C62">
            <w:pPr>
              <w:rPr>
                <w:b/>
                <w:color w:val="0000FF"/>
                <w:sz w:val="16"/>
                <w:szCs w:val="16"/>
                <w:u w:val="single"/>
              </w:rPr>
            </w:pPr>
            <w:hyperlink r:id="rId13">
              <w:r w:rsidR="004B413E">
                <w:rPr>
                  <w:b/>
                  <w:color w:val="0000FF"/>
                  <w:sz w:val="16"/>
                  <w:szCs w:val="16"/>
                  <w:u w:val="single"/>
                </w:rPr>
                <w:t>S4aV240021</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3BBF56F2" w14:textId="77777777" w:rsidR="004B413E" w:rsidRDefault="004B413E" w:rsidP="00F07C62">
            <w:pPr>
              <w:rPr>
                <w:sz w:val="16"/>
                <w:szCs w:val="16"/>
              </w:rPr>
            </w:pPr>
            <w:r>
              <w:rPr>
                <w:sz w:val="16"/>
                <w:szCs w:val="16"/>
              </w:rPr>
              <w:t>[FS_Beyond2D] Candidate sequences for “streaming single asset” scenario</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36776379" w14:textId="77777777" w:rsidR="004B413E" w:rsidRDefault="004B413E" w:rsidP="00F07C62">
            <w:pPr>
              <w:rPr>
                <w:sz w:val="16"/>
                <w:szCs w:val="16"/>
              </w:rPr>
            </w:pPr>
            <w:r>
              <w:rPr>
                <w:sz w:val="16"/>
                <w:szCs w:val="16"/>
              </w:rPr>
              <w:t>InterDigital Communications</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1D2FDF78" w14:textId="77777777" w:rsidR="004B413E" w:rsidRDefault="004B413E" w:rsidP="00F07C62">
            <w:pPr>
              <w:ind w:right="-1459"/>
              <w:rPr>
                <w:sz w:val="16"/>
                <w:szCs w:val="16"/>
              </w:rPr>
            </w:pPr>
            <w:r>
              <w:rPr>
                <w:sz w:val="16"/>
                <w:szCs w:val="16"/>
              </w:rPr>
              <w:t>3.8</w:t>
            </w:r>
          </w:p>
        </w:tc>
      </w:tr>
      <w:tr w:rsidR="004B413E" w14:paraId="23D9D652"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25F81342" w14:textId="77777777" w:rsidR="004B413E" w:rsidRDefault="00000000" w:rsidP="00F07C62">
            <w:pPr>
              <w:rPr>
                <w:b/>
                <w:color w:val="0000FF"/>
                <w:sz w:val="16"/>
                <w:szCs w:val="16"/>
                <w:u w:val="single"/>
              </w:rPr>
            </w:pPr>
            <w:hyperlink r:id="rId14">
              <w:r w:rsidR="004B413E">
                <w:rPr>
                  <w:b/>
                  <w:color w:val="0000FF"/>
                  <w:sz w:val="16"/>
                  <w:szCs w:val="16"/>
                  <w:u w:val="single"/>
                </w:rPr>
                <w:t>S4aV240022</w:t>
              </w:r>
            </w:hyperlink>
          </w:p>
        </w:tc>
        <w:tc>
          <w:tcPr>
            <w:tcW w:w="4050" w:type="dxa"/>
            <w:tcBorders>
              <w:top w:val="nil"/>
              <w:left w:val="nil"/>
              <w:bottom w:val="single" w:sz="5" w:space="0" w:color="A8D08D"/>
              <w:right w:val="nil"/>
            </w:tcBorders>
            <w:tcMar>
              <w:top w:w="0" w:type="dxa"/>
              <w:left w:w="100" w:type="dxa"/>
              <w:bottom w:w="0" w:type="dxa"/>
              <w:right w:w="100" w:type="dxa"/>
            </w:tcMar>
          </w:tcPr>
          <w:p w14:paraId="39078546" w14:textId="77777777" w:rsidR="004B413E" w:rsidRDefault="004B413E" w:rsidP="00F07C62">
            <w:pPr>
              <w:rPr>
                <w:sz w:val="16"/>
                <w:szCs w:val="16"/>
              </w:rPr>
            </w:pPr>
            <w:r>
              <w:rPr>
                <w:sz w:val="16"/>
                <w:szCs w:val="16"/>
              </w:rPr>
              <w:t>[FS_Beyond2D] Scenario UE-to-UE Beyond 2D Video Streaming</w:t>
            </w:r>
          </w:p>
        </w:tc>
        <w:tc>
          <w:tcPr>
            <w:tcW w:w="2625" w:type="dxa"/>
            <w:tcBorders>
              <w:top w:val="nil"/>
              <w:left w:val="nil"/>
              <w:bottom w:val="single" w:sz="5" w:space="0" w:color="A8D08D"/>
              <w:right w:val="nil"/>
            </w:tcBorders>
            <w:tcMar>
              <w:top w:w="0" w:type="dxa"/>
              <w:left w:w="100" w:type="dxa"/>
              <w:bottom w:w="0" w:type="dxa"/>
              <w:right w:w="100" w:type="dxa"/>
            </w:tcMar>
          </w:tcPr>
          <w:p w14:paraId="70908E0B" w14:textId="77777777" w:rsidR="004B413E" w:rsidRDefault="004B413E" w:rsidP="00F07C62">
            <w:pPr>
              <w:rPr>
                <w:sz w:val="16"/>
                <w:szCs w:val="16"/>
              </w:rPr>
            </w:pPr>
            <w:r>
              <w:rPr>
                <w:sz w:val="16"/>
                <w:szCs w:val="16"/>
              </w:rPr>
              <w:t>China Mobile Com. Corporation</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74A61E00" w14:textId="77777777" w:rsidR="004B413E" w:rsidRDefault="004B413E" w:rsidP="00F07C62">
            <w:pPr>
              <w:rPr>
                <w:sz w:val="16"/>
                <w:szCs w:val="16"/>
              </w:rPr>
            </w:pPr>
            <w:r>
              <w:rPr>
                <w:sz w:val="16"/>
                <w:szCs w:val="16"/>
              </w:rPr>
              <w:t>3.8</w:t>
            </w:r>
          </w:p>
        </w:tc>
      </w:tr>
      <w:tr w:rsidR="004B413E" w14:paraId="2CFA8622"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76FFC60D" w14:textId="77777777" w:rsidR="004B413E" w:rsidRDefault="00000000" w:rsidP="00F07C62">
            <w:pPr>
              <w:rPr>
                <w:b/>
                <w:color w:val="0000FF"/>
                <w:sz w:val="16"/>
                <w:szCs w:val="16"/>
                <w:u w:val="single"/>
              </w:rPr>
            </w:pPr>
            <w:hyperlink r:id="rId15">
              <w:r w:rsidR="004B413E">
                <w:rPr>
                  <w:b/>
                  <w:color w:val="0000FF"/>
                  <w:sz w:val="16"/>
                  <w:szCs w:val="16"/>
                  <w:u w:val="single"/>
                </w:rPr>
                <w:t>S4aV240023</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4D5DDEC0" w14:textId="77777777" w:rsidR="004B413E" w:rsidRDefault="004B413E" w:rsidP="00F07C62">
            <w:pPr>
              <w:rPr>
                <w:sz w:val="16"/>
                <w:szCs w:val="16"/>
              </w:rPr>
            </w:pPr>
            <w:r>
              <w:rPr>
                <w:sz w:val="16"/>
                <w:szCs w:val="16"/>
              </w:rPr>
              <w:t>[FS_Beyond2D] Summary of AR Video Capabilities from TS 26.119</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253759AC" w14:textId="77777777" w:rsidR="004B413E" w:rsidRDefault="004B413E" w:rsidP="00F07C62">
            <w:pPr>
              <w:rPr>
                <w:sz w:val="16"/>
                <w:szCs w:val="16"/>
              </w:rPr>
            </w:pPr>
            <w:r>
              <w:rPr>
                <w:sz w:val="16"/>
                <w:szCs w:val="16"/>
              </w:rPr>
              <w:t>China Mobile Com. Corporation</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777E0DE" w14:textId="77777777" w:rsidR="004B413E" w:rsidRDefault="004B413E" w:rsidP="00F07C62">
            <w:pPr>
              <w:rPr>
                <w:sz w:val="16"/>
                <w:szCs w:val="16"/>
              </w:rPr>
            </w:pPr>
            <w:r>
              <w:rPr>
                <w:sz w:val="16"/>
                <w:szCs w:val="16"/>
              </w:rPr>
              <w:t>3.8</w:t>
            </w:r>
          </w:p>
        </w:tc>
      </w:tr>
      <w:tr w:rsidR="004B413E" w14:paraId="04DB8330"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21F885E5" w14:textId="77777777" w:rsidR="004B413E" w:rsidRDefault="00000000" w:rsidP="00F07C62">
            <w:pPr>
              <w:rPr>
                <w:b/>
                <w:color w:val="0000FF"/>
                <w:sz w:val="16"/>
                <w:szCs w:val="16"/>
                <w:u w:val="single"/>
              </w:rPr>
            </w:pPr>
            <w:hyperlink r:id="rId16">
              <w:r w:rsidR="004B413E">
                <w:rPr>
                  <w:b/>
                  <w:color w:val="0000FF"/>
                  <w:sz w:val="16"/>
                  <w:szCs w:val="16"/>
                  <w:u w:val="single"/>
                </w:rPr>
                <w:t>S4aV240024</w:t>
              </w:r>
            </w:hyperlink>
          </w:p>
        </w:tc>
        <w:tc>
          <w:tcPr>
            <w:tcW w:w="4050" w:type="dxa"/>
            <w:tcBorders>
              <w:top w:val="nil"/>
              <w:left w:val="nil"/>
              <w:bottom w:val="single" w:sz="5" w:space="0" w:color="A8D08D"/>
              <w:right w:val="nil"/>
            </w:tcBorders>
            <w:tcMar>
              <w:top w:w="0" w:type="dxa"/>
              <w:left w:w="100" w:type="dxa"/>
              <w:bottom w:w="0" w:type="dxa"/>
              <w:right w:w="100" w:type="dxa"/>
            </w:tcMar>
          </w:tcPr>
          <w:p w14:paraId="563556DD" w14:textId="77777777" w:rsidR="004B413E" w:rsidRDefault="004B413E" w:rsidP="00F07C62">
            <w:pPr>
              <w:rPr>
                <w:sz w:val="16"/>
                <w:szCs w:val="16"/>
              </w:rPr>
            </w:pPr>
            <w:r>
              <w:rPr>
                <w:sz w:val="16"/>
                <w:szCs w:val="16"/>
              </w:rPr>
              <w:t>[FS_Beyond2D] Evaluation of multi-view content</w:t>
            </w:r>
          </w:p>
        </w:tc>
        <w:tc>
          <w:tcPr>
            <w:tcW w:w="2625" w:type="dxa"/>
            <w:tcBorders>
              <w:top w:val="nil"/>
              <w:left w:val="nil"/>
              <w:bottom w:val="single" w:sz="5" w:space="0" w:color="A8D08D"/>
              <w:right w:val="nil"/>
            </w:tcBorders>
            <w:tcMar>
              <w:top w:w="0" w:type="dxa"/>
              <w:left w:w="100" w:type="dxa"/>
              <w:bottom w:w="0" w:type="dxa"/>
              <w:right w:w="100" w:type="dxa"/>
            </w:tcMar>
          </w:tcPr>
          <w:p w14:paraId="575250B9" w14:textId="77777777" w:rsidR="004B413E" w:rsidRDefault="004B413E" w:rsidP="00F07C62">
            <w:pPr>
              <w:rPr>
                <w:sz w:val="16"/>
                <w:szCs w:val="16"/>
              </w:rPr>
            </w:pPr>
            <w:r>
              <w:rPr>
                <w:sz w:val="16"/>
                <w:szCs w:val="16"/>
              </w:rPr>
              <w:t>Philips International B.V.</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0BEFAD64" w14:textId="77777777" w:rsidR="004B413E" w:rsidRDefault="004B413E" w:rsidP="00F07C62">
            <w:pPr>
              <w:rPr>
                <w:sz w:val="16"/>
                <w:szCs w:val="16"/>
              </w:rPr>
            </w:pPr>
            <w:r>
              <w:rPr>
                <w:sz w:val="16"/>
                <w:szCs w:val="16"/>
              </w:rPr>
              <w:t>3.8</w:t>
            </w:r>
          </w:p>
        </w:tc>
      </w:tr>
      <w:tr w:rsidR="004B413E" w14:paraId="05AC3485"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74448234" w14:textId="77777777" w:rsidR="004B413E" w:rsidRDefault="00000000" w:rsidP="00F07C62">
            <w:pPr>
              <w:rPr>
                <w:b/>
                <w:color w:val="0000FF"/>
                <w:sz w:val="16"/>
                <w:szCs w:val="16"/>
                <w:u w:val="single"/>
              </w:rPr>
            </w:pPr>
            <w:hyperlink r:id="rId17">
              <w:r w:rsidR="004B413E">
                <w:rPr>
                  <w:b/>
                  <w:color w:val="0000FF"/>
                  <w:sz w:val="16"/>
                  <w:szCs w:val="16"/>
                  <w:u w:val="single"/>
                </w:rPr>
                <w:t>S4aV240025</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034406D2" w14:textId="77777777" w:rsidR="004B413E" w:rsidRDefault="004B413E" w:rsidP="00F07C62">
            <w:pPr>
              <w:rPr>
                <w:sz w:val="16"/>
                <w:szCs w:val="16"/>
              </w:rPr>
            </w:pPr>
            <w:r>
              <w:rPr>
                <w:sz w:val="16"/>
                <w:szCs w:val="16"/>
              </w:rPr>
              <w:t>[FS_Beyond2D] Multi-view content and tools</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63C65890" w14:textId="77777777" w:rsidR="004B413E" w:rsidRDefault="004B413E" w:rsidP="00F07C62">
            <w:pPr>
              <w:rPr>
                <w:sz w:val="16"/>
                <w:szCs w:val="16"/>
              </w:rPr>
            </w:pPr>
            <w:r>
              <w:rPr>
                <w:sz w:val="16"/>
                <w:szCs w:val="16"/>
              </w:rPr>
              <w:t>Philips International B.V.</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4B4087F2" w14:textId="77777777" w:rsidR="004B413E" w:rsidRDefault="004B413E" w:rsidP="00F07C62">
            <w:pPr>
              <w:rPr>
                <w:sz w:val="16"/>
                <w:szCs w:val="16"/>
              </w:rPr>
            </w:pPr>
            <w:r>
              <w:rPr>
                <w:sz w:val="16"/>
                <w:szCs w:val="16"/>
              </w:rPr>
              <w:t>3.8</w:t>
            </w:r>
          </w:p>
        </w:tc>
      </w:tr>
      <w:tr w:rsidR="004B413E" w14:paraId="269073FE"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3A67917B" w14:textId="77777777" w:rsidR="004B413E" w:rsidRDefault="00000000" w:rsidP="00F07C62">
            <w:pPr>
              <w:rPr>
                <w:b/>
                <w:color w:val="0000FF"/>
                <w:sz w:val="16"/>
                <w:szCs w:val="16"/>
                <w:u w:val="single"/>
              </w:rPr>
            </w:pPr>
            <w:hyperlink r:id="rId18">
              <w:r w:rsidR="004B413E">
                <w:rPr>
                  <w:b/>
                  <w:color w:val="0000FF"/>
                  <w:sz w:val="16"/>
                  <w:szCs w:val="16"/>
                  <w:u w:val="single"/>
                </w:rPr>
                <w:t>S4aV240026</w:t>
              </w:r>
            </w:hyperlink>
          </w:p>
        </w:tc>
        <w:tc>
          <w:tcPr>
            <w:tcW w:w="4050" w:type="dxa"/>
            <w:tcBorders>
              <w:top w:val="nil"/>
              <w:left w:val="nil"/>
              <w:bottom w:val="single" w:sz="5" w:space="0" w:color="A8D08D"/>
              <w:right w:val="nil"/>
            </w:tcBorders>
            <w:tcMar>
              <w:top w:w="0" w:type="dxa"/>
              <w:left w:w="100" w:type="dxa"/>
              <w:bottom w:w="0" w:type="dxa"/>
              <w:right w:w="100" w:type="dxa"/>
            </w:tcMar>
          </w:tcPr>
          <w:p w14:paraId="3244FA3F" w14:textId="77777777" w:rsidR="004B413E" w:rsidRDefault="004B413E" w:rsidP="00F07C62">
            <w:pPr>
              <w:rPr>
                <w:sz w:val="16"/>
                <w:szCs w:val="16"/>
              </w:rPr>
            </w:pPr>
            <w:r>
              <w:rPr>
                <w:sz w:val="16"/>
                <w:szCs w:val="16"/>
              </w:rPr>
              <w:t>LS on AI logic functions mapping to existing IMS architecture</w:t>
            </w:r>
          </w:p>
        </w:tc>
        <w:tc>
          <w:tcPr>
            <w:tcW w:w="2625" w:type="dxa"/>
            <w:tcBorders>
              <w:top w:val="nil"/>
              <w:left w:val="nil"/>
              <w:bottom w:val="single" w:sz="5" w:space="0" w:color="A8D08D"/>
              <w:right w:val="nil"/>
            </w:tcBorders>
            <w:tcMar>
              <w:top w:w="0" w:type="dxa"/>
              <w:left w:w="100" w:type="dxa"/>
              <w:bottom w:w="0" w:type="dxa"/>
              <w:right w:w="100" w:type="dxa"/>
            </w:tcMar>
          </w:tcPr>
          <w:p w14:paraId="1B40FF35" w14:textId="77777777" w:rsidR="004B413E" w:rsidRDefault="004B413E" w:rsidP="00F07C62">
            <w:pPr>
              <w:rPr>
                <w:sz w:val="16"/>
                <w:szCs w:val="16"/>
              </w:rPr>
            </w:pPr>
            <w:r>
              <w:rPr>
                <w:sz w:val="16"/>
                <w:szCs w:val="16"/>
              </w:rPr>
              <w:t>HUAWEI TECHNOLOGIES Co. Ltd.</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278B5033" w14:textId="77777777" w:rsidR="004B413E" w:rsidRDefault="004B413E" w:rsidP="00F07C62">
            <w:pPr>
              <w:rPr>
                <w:sz w:val="16"/>
                <w:szCs w:val="16"/>
              </w:rPr>
            </w:pPr>
            <w:r>
              <w:rPr>
                <w:sz w:val="16"/>
                <w:szCs w:val="16"/>
              </w:rPr>
              <w:t>3.5</w:t>
            </w:r>
          </w:p>
        </w:tc>
      </w:tr>
      <w:tr w:rsidR="004B413E" w14:paraId="4F04CAF6"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0EBEAB59" w14:textId="77777777" w:rsidR="004B413E" w:rsidRDefault="00000000" w:rsidP="00F07C62">
            <w:pPr>
              <w:rPr>
                <w:b/>
                <w:color w:val="0000FF"/>
                <w:sz w:val="16"/>
                <w:szCs w:val="16"/>
                <w:u w:val="single"/>
              </w:rPr>
            </w:pPr>
            <w:hyperlink r:id="rId19">
              <w:r w:rsidR="004B413E">
                <w:rPr>
                  <w:b/>
                  <w:color w:val="0000FF"/>
                  <w:sz w:val="16"/>
                  <w:szCs w:val="16"/>
                  <w:u w:val="single"/>
                </w:rPr>
                <w:t>S4aV240027</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43C0212A" w14:textId="77777777" w:rsidR="004B413E" w:rsidRDefault="004B413E" w:rsidP="00F07C62">
            <w:pPr>
              <w:rPr>
                <w:sz w:val="16"/>
                <w:szCs w:val="16"/>
              </w:rPr>
            </w:pPr>
            <w:r>
              <w:rPr>
                <w:sz w:val="16"/>
                <w:szCs w:val="16"/>
              </w:rPr>
              <w:t>[FS_Beyond2D] On Representation Formats</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3CC52C10" w14:textId="77777777" w:rsidR="004B413E" w:rsidRDefault="004B413E" w:rsidP="00F07C62">
            <w:pPr>
              <w:rPr>
                <w:sz w:val="16"/>
                <w:szCs w:val="16"/>
              </w:rPr>
            </w:pPr>
            <w:r>
              <w:rPr>
                <w:sz w:val="16"/>
                <w:szCs w:val="16"/>
              </w:rPr>
              <w:t>Qualcomm Germany</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7338398D" w14:textId="77777777" w:rsidR="004B413E" w:rsidRDefault="004B413E" w:rsidP="00F07C62">
            <w:pPr>
              <w:rPr>
                <w:sz w:val="16"/>
                <w:szCs w:val="16"/>
              </w:rPr>
            </w:pPr>
            <w:r>
              <w:rPr>
                <w:sz w:val="16"/>
                <w:szCs w:val="16"/>
              </w:rPr>
              <w:t>3.8</w:t>
            </w:r>
          </w:p>
        </w:tc>
      </w:tr>
      <w:tr w:rsidR="004B413E" w14:paraId="458835F8"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05EB1936" w14:textId="77777777" w:rsidR="004B413E" w:rsidRDefault="00000000" w:rsidP="00F07C62">
            <w:pPr>
              <w:rPr>
                <w:b/>
                <w:color w:val="0000FF"/>
                <w:sz w:val="16"/>
                <w:szCs w:val="16"/>
                <w:u w:val="single"/>
              </w:rPr>
            </w:pPr>
            <w:hyperlink r:id="rId20">
              <w:r w:rsidR="004B413E">
                <w:rPr>
                  <w:b/>
                  <w:color w:val="0000FF"/>
                  <w:sz w:val="16"/>
                  <w:szCs w:val="16"/>
                  <w:u w:val="single"/>
                </w:rPr>
                <w:t>S4aV240028</w:t>
              </w:r>
            </w:hyperlink>
          </w:p>
        </w:tc>
        <w:tc>
          <w:tcPr>
            <w:tcW w:w="4050" w:type="dxa"/>
            <w:tcBorders>
              <w:top w:val="nil"/>
              <w:left w:val="nil"/>
              <w:bottom w:val="single" w:sz="5" w:space="0" w:color="A8D08D"/>
              <w:right w:val="nil"/>
            </w:tcBorders>
            <w:tcMar>
              <w:top w:w="0" w:type="dxa"/>
              <w:left w:w="100" w:type="dxa"/>
              <w:bottom w:w="0" w:type="dxa"/>
              <w:right w:w="100" w:type="dxa"/>
            </w:tcMar>
          </w:tcPr>
          <w:p w14:paraId="2732D7ED" w14:textId="77777777" w:rsidR="004B413E" w:rsidRPr="000A4101" w:rsidRDefault="004B413E" w:rsidP="00F07C62">
            <w:pPr>
              <w:rPr>
                <w:sz w:val="16"/>
                <w:szCs w:val="16"/>
                <w:lang w:val="fr-FR"/>
              </w:rPr>
            </w:pPr>
            <w:r w:rsidRPr="000A4101">
              <w:rPr>
                <w:sz w:val="16"/>
                <w:szCs w:val="16"/>
                <w:lang w:val="fr-FR"/>
              </w:rPr>
              <w:t>[FS_AVATAR] pCR on 2D avatar description</w:t>
            </w:r>
          </w:p>
        </w:tc>
        <w:tc>
          <w:tcPr>
            <w:tcW w:w="2625" w:type="dxa"/>
            <w:tcBorders>
              <w:top w:val="nil"/>
              <w:left w:val="nil"/>
              <w:bottom w:val="single" w:sz="5" w:space="0" w:color="A8D08D"/>
              <w:right w:val="nil"/>
            </w:tcBorders>
            <w:tcMar>
              <w:top w:w="0" w:type="dxa"/>
              <w:left w:w="100" w:type="dxa"/>
              <w:bottom w:w="0" w:type="dxa"/>
              <w:right w:w="100" w:type="dxa"/>
            </w:tcMar>
          </w:tcPr>
          <w:p w14:paraId="6492787C" w14:textId="77777777" w:rsidR="004B413E" w:rsidRDefault="004B413E" w:rsidP="00F07C62">
            <w:pPr>
              <w:rPr>
                <w:sz w:val="16"/>
                <w:szCs w:val="16"/>
              </w:rPr>
            </w:pPr>
            <w:r>
              <w:rPr>
                <w:sz w:val="16"/>
                <w:szCs w:val="16"/>
              </w:rPr>
              <w:t>HUAWEI TECHNOLOGIES Co. Ltd.</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622521A2" w14:textId="77777777" w:rsidR="004B413E" w:rsidRDefault="004B413E" w:rsidP="00F07C62">
            <w:pPr>
              <w:rPr>
                <w:sz w:val="16"/>
                <w:szCs w:val="16"/>
              </w:rPr>
            </w:pPr>
            <w:r>
              <w:rPr>
                <w:sz w:val="16"/>
                <w:szCs w:val="16"/>
              </w:rPr>
              <w:t>3.7</w:t>
            </w:r>
          </w:p>
        </w:tc>
      </w:tr>
      <w:tr w:rsidR="004B413E" w14:paraId="72E81BA0"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158B3713" w14:textId="77777777" w:rsidR="004B413E" w:rsidRDefault="00000000" w:rsidP="00F07C62">
            <w:pPr>
              <w:rPr>
                <w:b/>
                <w:color w:val="0000FF"/>
                <w:sz w:val="16"/>
                <w:szCs w:val="16"/>
                <w:u w:val="single"/>
              </w:rPr>
            </w:pPr>
            <w:hyperlink r:id="rId21">
              <w:r w:rsidR="004B413E">
                <w:rPr>
                  <w:b/>
                  <w:color w:val="0000FF"/>
                  <w:sz w:val="16"/>
                  <w:szCs w:val="16"/>
                  <w:u w:val="single"/>
                </w:rPr>
                <w:t>S4aV240029</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18CC8E6D" w14:textId="77777777" w:rsidR="004B413E" w:rsidRDefault="004B413E" w:rsidP="00F07C62">
            <w:pPr>
              <w:rPr>
                <w:sz w:val="16"/>
                <w:szCs w:val="16"/>
              </w:rPr>
            </w:pPr>
            <w:r>
              <w:rPr>
                <w:sz w:val="16"/>
                <w:szCs w:val="16"/>
              </w:rPr>
              <w:t>AI4Media Collaboration Scenarios</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7A8099C0" w14:textId="77777777" w:rsidR="004B413E" w:rsidRDefault="004B413E" w:rsidP="00F07C62">
            <w:pPr>
              <w:rPr>
                <w:sz w:val="16"/>
                <w:szCs w:val="16"/>
              </w:rPr>
            </w:pPr>
            <w:r>
              <w:rPr>
                <w:sz w:val="16"/>
                <w:szCs w:val="16"/>
              </w:rPr>
              <w:t>Qualcomm Incorporated</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329756C2" w14:textId="77777777" w:rsidR="004B413E" w:rsidRDefault="004B413E" w:rsidP="00F07C62">
            <w:pPr>
              <w:rPr>
                <w:sz w:val="16"/>
                <w:szCs w:val="16"/>
              </w:rPr>
            </w:pPr>
            <w:r>
              <w:rPr>
                <w:sz w:val="16"/>
                <w:szCs w:val="16"/>
              </w:rPr>
              <w:t>3.5</w:t>
            </w:r>
          </w:p>
        </w:tc>
      </w:tr>
      <w:tr w:rsidR="004B413E" w14:paraId="29BA04BD"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4D78D072" w14:textId="77777777" w:rsidR="004B413E" w:rsidRDefault="00000000" w:rsidP="00F07C62">
            <w:pPr>
              <w:rPr>
                <w:b/>
                <w:color w:val="0000FF"/>
                <w:sz w:val="16"/>
                <w:szCs w:val="16"/>
                <w:u w:val="single"/>
              </w:rPr>
            </w:pPr>
            <w:hyperlink r:id="rId22">
              <w:r w:rsidR="004B413E">
                <w:rPr>
                  <w:b/>
                  <w:color w:val="0000FF"/>
                  <w:sz w:val="16"/>
                  <w:szCs w:val="16"/>
                  <w:u w:val="single"/>
                </w:rPr>
                <w:t>S4aV240030</w:t>
              </w:r>
            </w:hyperlink>
          </w:p>
        </w:tc>
        <w:tc>
          <w:tcPr>
            <w:tcW w:w="4050" w:type="dxa"/>
            <w:tcBorders>
              <w:top w:val="nil"/>
              <w:left w:val="nil"/>
              <w:bottom w:val="single" w:sz="5" w:space="0" w:color="A8D08D"/>
              <w:right w:val="nil"/>
            </w:tcBorders>
            <w:tcMar>
              <w:top w:w="0" w:type="dxa"/>
              <w:left w:w="100" w:type="dxa"/>
              <w:bottom w:w="0" w:type="dxa"/>
              <w:right w:w="100" w:type="dxa"/>
            </w:tcMar>
          </w:tcPr>
          <w:p w14:paraId="2EE1810D" w14:textId="77777777" w:rsidR="004B413E" w:rsidRDefault="004B413E" w:rsidP="00F07C62">
            <w:pPr>
              <w:rPr>
                <w:sz w:val="16"/>
                <w:szCs w:val="16"/>
              </w:rPr>
            </w:pPr>
            <w:r>
              <w:rPr>
                <w:sz w:val="16"/>
                <w:szCs w:val="16"/>
              </w:rPr>
              <w:t>AI4Media Mapping to IMS</w:t>
            </w:r>
          </w:p>
        </w:tc>
        <w:tc>
          <w:tcPr>
            <w:tcW w:w="2625" w:type="dxa"/>
            <w:tcBorders>
              <w:top w:val="nil"/>
              <w:left w:val="nil"/>
              <w:bottom w:val="single" w:sz="5" w:space="0" w:color="A8D08D"/>
              <w:right w:val="nil"/>
            </w:tcBorders>
            <w:tcMar>
              <w:top w:w="0" w:type="dxa"/>
              <w:left w:w="100" w:type="dxa"/>
              <w:bottom w:w="0" w:type="dxa"/>
              <w:right w:w="100" w:type="dxa"/>
            </w:tcMar>
          </w:tcPr>
          <w:p w14:paraId="1C20AF2F" w14:textId="77777777" w:rsidR="004B413E" w:rsidRDefault="004B413E" w:rsidP="00F07C62">
            <w:pPr>
              <w:rPr>
                <w:sz w:val="16"/>
                <w:szCs w:val="16"/>
              </w:rPr>
            </w:pPr>
            <w:r>
              <w:rPr>
                <w:sz w:val="16"/>
                <w:szCs w:val="16"/>
              </w:rPr>
              <w:t>Qualcomm Incorporated</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2CED6149" w14:textId="77777777" w:rsidR="004B413E" w:rsidRDefault="004B413E" w:rsidP="00F07C62">
            <w:pPr>
              <w:rPr>
                <w:sz w:val="16"/>
                <w:szCs w:val="16"/>
              </w:rPr>
            </w:pPr>
            <w:r>
              <w:rPr>
                <w:sz w:val="16"/>
                <w:szCs w:val="16"/>
              </w:rPr>
              <w:t>3.5</w:t>
            </w:r>
          </w:p>
        </w:tc>
      </w:tr>
      <w:tr w:rsidR="004B413E" w14:paraId="12892F74" w14:textId="77777777" w:rsidTr="00F07C62">
        <w:tc>
          <w:tcPr>
            <w:tcW w:w="1140" w:type="dxa"/>
            <w:tcBorders>
              <w:top w:val="nil"/>
              <w:left w:val="single" w:sz="5" w:space="0" w:color="A8D08D"/>
              <w:bottom w:val="single" w:sz="5" w:space="0" w:color="A8D08D"/>
              <w:right w:val="nil"/>
            </w:tcBorders>
            <w:shd w:val="clear" w:color="auto" w:fill="E2EFD9"/>
            <w:tcMar>
              <w:top w:w="0" w:type="dxa"/>
              <w:left w:w="100" w:type="dxa"/>
              <w:bottom w:w="0" w:type="dxa"/>
              <w:right w:w="100" w:type="dxa"/>
            </w:tcMar>
          </w:tcPr>
          <w:p w14:paraId="60548A9E" w14:textId="77777777" w:rsidR="004B413E" w:rsidRDefault="00000000" w:rsidP="00F07C62">
            <w:pPr>
              <w:rPr>
                <w:b/>
                <w:color w:val="0000FF"/>
                <w:sz w:val="16"/>
                <w:szCs w:val="16"/>
                <w:u w:val="single"/>
              </w:rPr>
            </w:pPr>
            <w:hyperlink r:id="rId23">
              <w:r w:rsidR="004B413E">
                <w:rPr>
                  <w:b/>
                  <w:color w:val="0000FF"/>
                  <w:sz w:val="16"/>
                  <w:szCs w:val="16"/>
                  <w:u w:val="single"/>
                </w:rPr>
                <w:t>S4aV240031</w:t>
              </w:r>
            </w:hyperlink>
          </w:p>
        </w:tc>
        <w:tc>
          <w:tcPr>
            <w:tcW w:w="4050" w:type="dxa"/>
            <w:tcBorders>
              <w:top w:val="nil"/>
              <w:left w:val="nil"/>
              <w:bottom w:val="single" w:sz="5" w:space="0" w:color="A8D08D"/>
              <w:right w:val="nil"/>
            </w:tcBorders>
            <w:shd w:val="clear" w:color="auto" w:fill="E2EFD9"/>
            <w:tcMar>
              <w:top w:w="0" w:type="dxa"/>
              <w:left w:w="100" w:type="dxa"/>
              <w:bottom w:w="0" w:type="dxa"/>
              <w:right w:w="100" w:type="dxa"/>
            </w:tcMar>
          </w:tcPr>
          <w:p w14:paraId="2656C5F0" w14:textId="77777777" w:rsidR="004B413E" w:rsidRDefault="004B413E" w:rsidP="00F07C62">
            <w:pPr>
              <w:rPr>
                <w:sz w:val="16"/>
                <w:szCs w:val="16"/>
              </w:rPr>
            </w:pPr>
            <w:r>
              <w:rPr>
                <w:sz w:val="16"/>
                <w:szCs w:val="16"/>
              </w:rPr>
              <w:t>[FS_AI4Media] pCR on real-time communication scenarios</w:t>
            </w:r>
          </w:p>
        </w:tc>
        <w:tc>
          <w:tcPr>
            <w:tcW w:w="2625" w:type="dxa"/>
            <w:tcBorders>
              <w:top w:val="nil"/>
              <w:left w:val="nil"/>
              <w:bottom w:val="single" w:sz="5" w:space="0" w:color="A8D08D"/>
              <w:right w:val="nil"/>
            </w:tcBorders>
            <w:shd w:val="clear" w:color="auto" w:fill="E2EFD9"/>
            <w:tcMar>
              <w:top w:w="0" w:type="dxa"/>
              <w:left w:w="100" w:type="dxa"/>
              <w:bottom w:w="0" w:type="dxa"/>
              <w:right w:w="100" w:type="dxa"/>
            </w:tcMar>
          </w:tcPr>
          <w:p w14:paraId="69F4494C" w14:textId="77777777" w:rsidR="004B413E" w:rsidRDefault="004B413E" w:rsidP="00F07C62">
            <w:pPr>
              <w:rPr>
                <w:sz w:val="16"/>
                <w:szCs w:val="16"/>
              </w:rPr>
            </w:pPr>
            <w:r>
              <w:rPr>
                <w:sz w:val="16"/>
                <w:szCs w:val="16"/>
              </w:rPr>
              <w:t>China Mobile Com. Corporation, Huawei</w:t>
            </w:r>
          </w:p>
        </w:tc>
        <w:tc>
          <w:tcPr>
            <w:tcW w:w="1065" w:type="dxa"/>
            <w:tcBorders>
              <w:top w:val="nil"/>
              <w:left w:val="nil"/>
              <w:bottom w:val="single" w:sz="5" w:space="0" w:color="A8D08D"/>
              <w:right w:val="single" w:sz="5" w:space="0" w:color="A8D08D"/>
            </w:tcBorders>
            <w:shd w:val="clear" w:color="auto" w:fill="E2EFD9"/>
            <w:tcMar>
              <w:top w:w="0" w:type="dxa"/>
              <w:left w:w="100" w:type="dxa"/>
              <w:bottom w:w="0" w:type="dxa"/>
              <w:right w:w="100" w:type="dxa"/>
            </w:tcMar>
          </w:tcPr>
          <w:p w14:paraId="5BACE2E4" w14:textId="77777777" w:rsidR="004B413E" w:rsidRDefault="004B413E" w:rsidP="00F07C62">
            <w:pPr>
              <w:rPr>
                <w:sz w:val="16"/>
                <w:szCs w:val="16"/>
              </w:rPr>
            </w:pPr>
            <w:r>
              <w:rPr>
                <w:sz w:val="16"/>
                <w:szCs w:val="16"/>
              </w:rPr>
              <w:t>3.5</w:t>
            </w:r>
          </w:p>
        </w:tc>
      </w:tr>
      <w:tr w:rsidR="004B413E" w14:paraId="5587785B" w14:textId="77777777" w:rsidTr="00F07C62">
        <w:tc>
          <w:tcPr>
            <w:tcW w:w="1140" w:type="dxa"/>
            <w:tcBorders>
              <w:top w:val="nil"/>
              <w:left w:val="single" w:sz="5" w:space="0" w:color="A8D08D"/>
              <w:bottom w:val="single" w:sz="5" w:space="0" w:color="A8D08D"/>
              <w:right w:val="nil"/>
            </w:tcBorders>
            <w:tcMar>
              <w:top w:w="0" w:type="dxa"/>
              <w:left w:w="100" w:type="dxa"/>
              <w:bottom w:w="0" w:type="dxa"/>
              <w:right w:w="100" w:type="dxa"/>
            </w:tcMar>
          </w:tcPr>
          <w:p w14:paraId="33EE3AD3" w14:textId="77777777" w:rsidR="004B413E" w:rsidRDefault="004B413E" w:rsidP="00F07C62">
            <w:pPr>
              <w:rPr>
                <w:sz w:val="16"/>
                <w:szCs w:val="16"/>
              </w:rPr>
            </w:pPr>
            <w:r>
              <w:rPr>
                <w:sz w:val="16"/>
                <w:szCs w:val="16"/>
              </w:rPr>
              <w:t>S4aV240032</w:t>
            </w:r>
          </w:p>
        </w:tc>
        <w:tc>
          <w:tcPr>
            <w:tcW w:w="4050" w:type="dxa"/>
            <w:tcBorders>
              <w:top w:val="nil"/>
              <w:left w:val="nil"/>
              <w:bottom w:val="single" w:sz="5" w:space="0" w:color="A8D08D"/>
              <w:right w:val="nil"/>
            </w:tcBorders>
            <w:tcMar>
              <w:top w:w="0" w:type="dxa"/>
              <w:left w:w="100" w:type="dxa"/>
              <w:bottom w:w="0" w:type="dxa"/>
              <w:right w:w="100" w:type="dxa"/>
            </w:tcMar>
          </w:tcPr>
          <w:p w14:paraId="555387A5" w14:textId="77777777" w:rsidR="004B413E" w:rsidRDefault="004B413E" w:rsidP="00F07C62">
            <w:pPr>
              <w:rPr>
                <w:sz w:val="16"/>
                <w:szCs w:val="16"/>
              </w:rPr>
            </w:pPr>
            <w:r>
              <w:rPr>
                <w:sz w:val="16"/>
                <w:szCs w:val="16"/>
              </w:rPr>
              <w:t>VIDEO SWG telco report 25th June 2024</w:t>
            </w:r>
          </w:p>
        </w:tc>
        <w:tc>
          <w:tcPr>
            <w:tcW w:w="2625" w:type="dxa"/>
            <w:tcBorders>
              <w:top w:val="nil"/>
              <w:left w:val="nil"/>
              <w:bottom w:val="single" w:sz="5" w:space="0" w:color="A8D08D"/>
              <w:right w:val="nil"/>
            </w:tcBorders>
            <w:tcMar>
              <w:top w:w="0" w:type="dxa"/>
              <w:left w:w="100" w:type="dxa"/>
              <w:bottom w:w="0" w:type="dxa"/>
              <w:right w:w="100" w:type="dxa"/>
            </w:tcMar>
          </w:tcPr>
          <w:p w14:paraId="00879A5D" w14:textId="77777777" w:rsidR="004B413E" w:rsidRDefault="004B413E" w:rsidP="00F07C62">
            <w:pPr>
              <w:rPr>
                <w:sz w:val="16"/>
                <w:szCs w:val="16"/>
              </w:rPr>
            </w:pPr>
            <w:r>
              <w:rPr>
                <w:sz w:val="16"/>
                <w:szCs w:val="16"/>
              </w:rPr>
              <w:t>VIDEO SWG Chair (Tencent)</w:t>
            </w:r>
          </w:p>
        </w:tc>
        <w:tc>
          <w:tcPr>
            <w:tcW w:w="1065" w:type="dxa"/>
            <w:tcBorders>
              <w:top w:val="nil"/>
              <w:left w:val="nil"/>
              <w:bottom w:val="single" w:sz="5" w:space="0" w:color="A8D08D"/>
              <w:right w:val="single" w:sz="5" w:space="0" w:color="A8D08D"/>
            </w:tcBorders>
            <w:tcMar>
              <w:top w:w="0" w:type="dxa"/>
              <w:left w:w="100" w:type="dxa"/>
              <w:bottom w:w="0" w:type="dxa"/>
              <w:right w:w="100" w:type="dxa"/>
            </w:tcMar>
          </w:tcPr>
          <w:p w14:paraId="6D3997F5" w14:textId="77777777" w:rsidR="004B413E" w:rsidRDefault="004B413E" w:rsidP="00F07C62">
            <w:pPr>
              <w:rPr>
                <w:sz w:val="16"/>
                <w:szCs w:val="16"/>
              </w:rPr>
            </w:pPr>
            <w:r>
              <w:rPr>
                <w:sz w:val="16"/>
                <w:szCs w:val="16"/>
              </w:rPr>
              <w:t>3.2</w:t>
            </w:r>
          </w:p>
        </w:tc>
      </w:tr>
    </w:tbl>
    <w:p w14:paraId="49212515" w14:textId="77777777" w:rsidR="004B413E" w:rsidRDefault="004B413E" w:rsidP="004B413E">
      <w:pPr>
        <w:spacing w:before="120"/>
      </w:pPr>
    </w:p>
    <w:p w14:paraId="1798714C" w14:textId="77777777" w:rsidR="004B413E" w:rsidRDefault="004B413E" w:rsidP="004B413E">
      <w:pPr>
        <w:pStyle w:val="Titre3"/>
      </w:pPr>
      <w:r>
        <w:t>3.1.3</w:t>
      </w:r>
      <w:r>
        <w:tab/>
        <w:t>Approval of Agenda</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995"/>
        <w:gridCol w:w="3195"/>
        <w:gridCol w:w="2415"/>
        <w:gridCol w:w="1320"/>
      </w:tblGrid>
      <w:tr w:rsidR="004B413E" w14:paraId="2E091412" w14:textId="77777777" w:rsidTr="00F07C62">
        <w:trPr>
          <w:trHeight w:val="840"/>
        </w:trPr>
        <w:tc>
          <w:tcPr>
            <w:tcW w:w="1995"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4E3F1BD8" w14:textId="77777777" w:rsidR="004B413E" w:rsidRDefault="00000000" w:rsidP="00F07C62">
            <w:pPr>
              <w:spacing w:before="240"/>
              <w:rPr>
                <w:b/>
                <w:color w:val="1155CC"/>
                <w:u w:val="single"/>
              </w:rPr>
            </w:pPr>
            <w:hyperlink r:id="rId24">
              <w:r w:rsidR="004B413E">
                <w:rPr>
                  <w:b/>
                  <w:color w:val="1155CC"/>
                  <w:u w:val="single"/>
                </w:rPr>
                <w:t>S4aV240019</w:t>
              </w:r>
            </w:hyperlink>
          </w:p>
        </w:tc>
        <w:tc>
          <w:tcPr>
            <w:tcW w:w="31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61BFFE3" w14:textId="77777777" w:rsidR="004B413E" w:rsidRDefault="004B413E" w:rsidP="00F07C62">
            <w:pPr>
              <w:spacing w:before="240"/>
              <w:rPr>
                <w:color w:val="434343"/>
              </w:rPr>
            </w:pPr>
            <w:r>
              <w:rPr>
                <w:color w:val="434343"/>
              </w:rPr>
              <w:t>Proposed agenda for SA4 VIDEO SWG conf. call (June 25th, 2024)</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B34A02C" w14:textId="77777777" w:rsidR="004B413E" w:rsidRDefault="004B413E" w:rsidP="00F07C62">
            <w:pPr>
              <w:spacing w:before="240"/>
              <w:rPr>
                <w:color w:val="434343"/>
              </w:rPr>
            </w:pPr>
            <w:r>
              <w:rPr>
                <w:color w:val="434343"/>
              </w:rPr>
              <w:t>VIDEO SWG Chair (Tencent)</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CF1A9BB" w14:textId="77777777" w:rsidR="004B413E" w:rsidRDefault="004B413E" w:rsidP="00F07C62">
            <w:pPr>
              <w:spacing w:before="240"/>
              <w:rPr>
                <w:color w:val="434343"/>
              </w:rPr>
            </w:pPr>
            <w:r>
              <w:rPr>
                <w:color w:val="434343"/>
              </w:rPr>
              <w:t>Gilles Teniou</w:t>
            </w:r>
          </w:p>
        </w:tc>
      </w:tr>
    </w:tbl>
    <w:p w14:paraId="2D53C5AA" w14:textId="77777777" w:rsidR="004B413E" w:rsidRDefault="004B413E" w:rsidP="004B413E">
      <w:pPr>
        <w:spacing w:before="240" w:after="240"/>
        <w:rPr>
          <w:color w:val="434343"/>
        </w:rPr>
      </w:pPr>
      <w:r>
        <w:rPr>
          <w:b/>
          <w:color w:val="0000FF"/>
        </w:rPr>
        <w:t>Revisions</w:t>
      </w:r>
      <w:r>
        <w:rPr>
          <w:color w:val="434343"/>
        </w:rPr>
        <w:t>: none</w:t>
      </w:r>
    </w:p>
    <w:p w14:paraId="01D2DD68" w14:textId="77777777" w:rsidR="004B413E" w:rsidRDefault="004B413E" w:rsidP="004B413E">
      <w:pPr>
        <w:spacing w:before="240" w:after="240"/>
        <w:rPr>
          <w:color w:val="434343"/>
        </w:rPr>
      </w:pPr>
      <w:r>
        <w:rPr>
          <w:b/>
          <w:color w:val="0000FF"/>
        </w:rPr>
        <w:t>Presenter</w:t>
      </w:r>
      <w:r>
        <w:rPr>
          <w:color w:val="434343"/>
        </w:rPr>
        <w:t>: Gilles Teniou</w:t>
      </w:r>
    </w:p>
    <w:p w14:paraId="11849FAC" w14:textId="77777777" w:rsidR="004B413E" w:rsidRDefault="004B413E" w:rsidP="004B413E">
      <w:pPr>
        <w:spacing w:before="240" w:after="240"/>
        <w:rPr>
          <w:color w:val="434343"/>
        </w:rPr>
      </w:pPr>
      <w:r>
        <w:rPr>
          <w:b/>
          <w:color w:val="0000FF"/>
        </w:rPr>
        <w:t>Online Discussion</w:t>
      </w:r>
      <w:r>
        <w:rPr>
          <w:color w:val="434343"/>
        </w:rPr>
        <w:t>:</w:t>
      </w:r>
    </w:p>
    <w:p w14:paraId="27EE4881" w14:textId="77777777" w:rsidR="004B413E" w:rsidRDefault="004B413E" w:rsidP="004B413E">
      <w:pPr>
        <w:spacing w:before="240" w:after="240"/>
        <w:rPr>
          <w:color w:val="434343"/>
        </w:rPr>
      </w:pPr>
      <w:r>
        <w:rPr>
          <w:b/>
          <w:color w:val="0000FF"/>
        </w:rPr>
        <w:t>Decision</w:t>
      </w:r>
      <w:r>
        <w:rPr>
          <w:color w:val="434343"/>
        </w:rPr>
        <w:t>:</w:t>
      </w:r>
    </w:p>
    <w:p w14:paraId="7B603E1F" w14:textId="28A7B187" w:rsidR="004B413E" w:rsidRDefault="00000000" w:rsidP="004B413E">
      <w:pPr>
        <w:spacing w:before="240" w:after="240"/>
        <w:rPr>
          <w:color w:val="434343"/>
          <w:sz w:val="28"/>
          <w:szCs w:val="28"/>
        </w:rPr>
      </w:pPr>
      <w:hyperlink r:id="rId25">
        <w:r w:rsidR="004B413E">
          <w:rPr>
            <w:color w:val="1155CC"/>
            <w:u w:val="single"/>
          </w:rPr>
          <w:t>S4aV240019</w:t>
        </w:r>
      </w:hyperlink>
      <w:r w:rsidR="004B413E">
        <w:rPr>
          <w:color w:val="434343"/>
        </w:rPr>
        <w:t xml:space="preserve"> is </w:t>
      </w:r>
      <w:r w:rsidR="004B413E">
        <w:rPr>
          <w:b/>
          <w:color w:val="FF0000"/>
        </w:rPr>
        <w:t>approved</w:t>
      </w:r>
      <w:r w:rsidR="004B413E">
        <w:rPr>
          <w:color w:val="434343"/>
        </w:rPr>
        <w:t>.</w:t>
      </w:r>
    </w:p>
    <w:p w14:paraId="363C337B" w14:textId="77777777" w:rsidR="004B413E" w:rsidRPr="004B413E" w:rsidRDefault="004B413E" w:rsidP="004B413E">
      <w:pPr>
        <w:pStyle w:val="Titre3"/>
      </w:pPr>
      <w:bookmarkStart w:id="2" w:name="_luwvhr3dqt1w" w:colFirst="0" w:colLast="0"/>
      <w:bookmarkEnd w:id="2"/>
      <w:r w:rsidRPr="004B413E">
        <w:t xml:space="preserve">3.1.4 </w:t>
      </w:r>
      <w:r w:rsidRPr="004B413E">
        <w:tab/>
        <w:t>IPR and Anti-trust Reminder</w:t>
      </w:r>
    </w:p>
    <w:p w14:paraId="3E8FD837" w14:textId="77777777" w:rsidR="004B413E" w:rsidRDefault="004B413E" w:rsidP="004B413E">
      <w:pPr>
        <w:spacing w:before="240" w:after="240"/>
      </w:pPr>
      <w:r>
        <w:t>The chairman read the antitrust and IPR clause.</w:t>
      </w:r>
    </w:p>
    <w:p w14:paraId="2F668A5A" w14:textId="77777777" w:rsidR="004B413E" w:rsidRDefault="00000000" w:rsidP="004B413E">
      <w:pPr>
        <w:spacing w:before="240" w:after="240"/>
        <w:rPr>
          <w:color w:val="1155CC"/>
          <w:u w:val="single"/>
        </w:rPr>
      </w:pPr>
      <w:hyperlink r:id="rId26">
        <w:r w:rsidR="004B413E">
          <w:rPr>
            <w:color w:val="1155CC"/>
            <w:u w:val="single"/>
          </w:rPr>
          <w:t>https://www.3gpp.org/ftp/TSG_SA/WG4_CODEC/3GPP_SA4_AHOC_MTGs/SA4_VIDEO/Inbox/Drafts/IPR%20%26%20Competition%20Law/SA4-VIDEO-SWG-IPR-CompetionLaw.pptx</w:t>
        </w:r>
      </w:hyperlink>
    </w:p>
    <w:p w14:paraId="51BD2412" w14:textId="562D6E56" w:rsidR="00890673" w:rsidRPr="002204B6" w:rsidRDefault="00890673" w:rsidP="00890673">
      <w:pPr>
        <w:rPr>
          <w:lang w:val="en-US" w:eastAsia="fr-FR"/>
        </w:rPr>
      </w:pPr>
      <w:r w:rsidRPr="002204B6">
        <w:rPr>
          <w:lang w:val="en-US" w:eastAsia="fr-FR"/>
        </w:rPr>
        <w:t xml:space="preserve">The attention of the delegates to the meeting of this </w:t>
      </w:r>
      <w:r w:rsidRPr="002204B6">
        <w:rPr>
          <w:lang w:val="en-US" w:eastAsia="fr-FR"/>
        </w:rPr>
        <w:t>SWG</w:t>
      </w:r>
      <w:r w:rsidRPr="002204B6">
        <w:rPr>
          <w:lang w:val="en-US" w:eastAsia="fr-FR"/>
        </w:rPr>
        <w:t xml:space="preserve"> Group was drawn to the fact that 3GPP Individual Members have the obligation under the IPR Policies of their respective Organizational Partners to inform their respective Organizational Partners of Essential IPRs they become aware of.</w:t>
      </w:r>
    </w:p>
    <w:p w14:paraId="601DA087" w14:textId="77777777" w:rsidR="00890673" w:rsidRPr="002204B6" w:rsidRDefault="00890673" w:rsidP="00890673">
      <w:pPr>
        <w:rPr>
          <w:lang w:val="en-US" w:eastAsia="fr-FR"/>
        </w:rPr>
      </w:pPr>
      <w:r w:rsidRPr="002204B6">
        <w:rPr>
          <w:lang w:val="en-US" w:eastAsia="fr-FR"/>
        </w:rPr>
        <w:t>The delegates were asked to take note that they were thereby invited:</w:t>
      </w:r>
    </w:p>
    <w:p w14:paraId="6BA43AA6" w14:textId="33CEFD86" w:rsidR="00890673" w:rsidRPr="002204B6" w:rsidRDefault="00890673" w:rsidP="00890673">
      <w:pPr>
        <w:pStyle w:val="Paragraphedeliste"/>
        <w:numPr>
          <w:ilvl w:val="0"/>
          <w:numId w:val="162"/>
        </w:numPr>
        <w:rPr>
          <w:lang w:eastAsia="fr-FR"/>
        </w:rPr>
      </w:pPr>
      <w:r w:rsidRPr="002204B6">
        <w:rPr>
          <w:lang w:eastAsia="fr-FR"/>
        </w:rPr>
        <w:t xml:space="preserve">to investigate whether their organization or any other organization owns IPRs which </w:t>
      </w:r>
      <w:proofErr w:type="gramStart"/>
      <w:r w:rsidRPr="002204B6">
        <w:rPr>
          <w:lang w:eastAsia="fr-FR"/>
        </w:rPr>
        <w:t>were, or</w:t>
      </w:r>
      <w:proofErr w:type="gramEnd"/>
      <w:r w:rsidRPr="002204B6">
        <w:rPr>
          <w:lang w:eastAsia="fr-FR"/>
        </w:rPr>
        <w:t xml:space="preserve"> were likely to become Essential in respect of the work of 3GPP.</w:t>
      </w:r>
    </w:p>
    <w:p w14:paraId="715DDFC8" w14:textId="4FFD2E5A" w:rsidR="00890673" w:rsidRPr="002204B6" w:rsidRDefault="00890673" w:rsidP="00890673">
      <w:pPr>
        <w:pStyle w:val="Paragraphedeliste"/>
        <w:numPr>
          <w:ilvl w:val="0"/>
          <w:numId w:val="162"/>
        </w:numPr>
        <w:rPr>
          <w:lang w:eastAsia="fr-FR"/>
        </w:rPr>
      </w:pPr>
      <w:r w:rsidRPr="002204B6">
        <w:rPr>
          <w:lang w:eastAsia="fr-FR"/>
        </w:rPr>
        <w:t>to notify their respective Organizational Partners of all potential IPRs, e.g., for ETSI, by means of the IPR Information Statement and the Licensing declaration forms</w:t>
      </w:r>
      <w:r w:rsidRPr="002204B6">
        <w:rPr>
          <w:lang w:eastAsia="fr-FR"/>
        </w:rPr>
        <w:t>.</w:t>
      </w:r>
    </w:p>
    <w:p w14:paraId="7C259347" w14:textId="77777777" w:rsidR="00890673" w:rsidRPr="002204B6" w:rsidRDefault="00890673" w:rsidP="00890673"/>
    <w:p w14:paraId="7B55D58D" w14:textId="488FFCE9" w:rsidR="00890673" w:rsidRPr="00890673" w:rsidRDefault="00890673" w:rsidP="00890673">
      <w:pPr>
        <w:rPr>
          <w:lang w:eastAsia="fr-FR"/>
        </w:rPr>
      </w:pPr>
      <w:r w:rsidRPr="002204B6">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3669A4D6" w14:textId="77777777" w:rsidR="004B413E" w:rsidRPr="00890673" w:rsidRDefault="004B413E" w:rsidP="004B413E">
      <w:pPr>
        <w:spacing w:before="240" w:after="240"/>
        <w:rPr>
          <w:lang w:val="en-US"/>
        </w:rPr>
      </w:pPr>
    </w:p>
    <w:p w14:paraId="0BD66668" w14:textId="77777777" w:rsidR="004B413E" w:rsidRPr="004B413E" w:rsidRDefault="004B413E" w:rsidP="004B413E">
      <w:pPr>
        <w:pStyle w:val="Titre2"/>
      </w:pPr>
      <w:bookmarkStart w:id="3" w:name="_63dbhx7ftxqr" w:colFirst="0" w:colLast="0"/>
      <w:bookmarkEnd w:id="3"/>
      <w:r w:rsidRPr="004B413E">
        <w:t>3.2</w:t>
      </w:r>
      <w:r w:rsidRPr="004B413E">
        <w:tab/>
        <w:t>Reports/Liaisons from other groups/meetings</w:t>
      </w:r>
    </w:p>
    <w:p w14:paraId="3B2350BD" w14:textId="77777777" w:rsidR="004B413E" w:rsidRPr="004B413E" w:rsidRDefault="004B413E" w:rsidP="004B413E">
      <w:pPr>
        <w:pStyle w:val="Titre3"/>
      </w:pPr>
      <w:bookmarkStart w:id="4" w:name="_smr78ssnq08o" w:colFirst="0" w:colLast="0"/>
      <w:bookmarkEnd w:id="4"/>
      <w:r w:rsidRPr="004B413E">
        <w:t>3.2.1</w:t>
      </w:r>
      <w:r w:rsidRPr="004B413E">
        <w:tab/>
        <w:t>Reports from previous meetings</w:t>
      </w:r>
    </w:p>
    <w:p w14:paraId="54DD3BE6" w14:textId="77777777" w:rsidR="004B413E" w:rsidRDefault="004B413E" w:rsidP="004B413E">
      <w:r>
        <w:t>none</w:t>
      </w:r>
    </w:p>
    <w:p w14:paraId="06C97B2D" w14:textId="77777777" w:rsidR="004B413E" w:rsidRDefault="004B413E" w:rsidP="004B413E">
      <w:pPr>
        <w:pStyle w:val="Titre2"/>
      </w:pPr>
    </w:p>
    <w:p w14:paraId="464FCD35" w14:textId="54316A57" w:rsidR="004B413E" w:rsidRDefault="004B413E" w:rsidP="004B413E">
      <w:pPr>
        <w:pStyle w:val="Titre2"/>
      </w:pPr>
      <w:r>
        <w:t xml:space="preserve">3.3    </w:t>
      </w:r>
      <w:r>
        <w:tab/>
        <w:t>CRs to Features in Release 18 and earlier</w:t>
      </w:r>
    </w:p>
    <w:p w14:paraId="7E803E3F" w14:textId="77777777" w:rsidR="004B413E" w:rsidRDefault="004B413E" w:rsidP="004B413E">
      <w:r>
        <w:t>No documents</w:t>
      </w:r>
    </w:p>
    <w:p w14:paraId="2FAC51AD" w14:textId="77777777" w:rsidR="004B413E" w:rsidRDefault="004B413E" w:rsidP="004B413E">
      <w:pPr>
        <w:pStyle w:val="Titre2"/>
        <w:spacing w:before="240" w:after="240"/>
      </w:pPr>
      <w:bookmarkStart w:id="5" w:name="_szhlbtpqofqv" w:colFirst="0" w:colLast="0"/>
      <w:bookmarkEnd w:id="5"/>
    </w:p>
    <w:p w14:paraId="18E0E87B" w14:textId="7A873294" w:rsidR="004B413E" w:rsidRDefault="004B413E" w:rsidP="004B413E">
      <w:pPr>
        <w:pStyle w:val="Titre2"/>
      </w:pPr>
      <w:r>
        <w:t xml:space="preserve">3.4   </w:t>
      </w:r>
      <w:r>
        <w:tab/>
        <w:t>VOPS (Video Operating Points - Harmonization and Stereo MV-HEVC)</w:t>
      </w:r>
    </w:p>
    <w:p w14:paraId="4268E041" w14:textId="51ED1AF1" w:rsidR="004B413E" w:rsidRDefault="004B413E" w:rsidP="004B413E">
      <w:pPr>
        <w:spacing w:line="240" w:lineRule="auto"/>
      </w:pPr>
      <w:r>
        <w:rPr>
          <w:i/>
          <w:color w:val="00B050"/>
        </w:rPr>
        <w:t xml:space="preserve">WID: </w:t>
      </w:r>
      <w:hyperlink r:id="rId27">
        <w:r>
          <w:rPr>
            <w:i/>
            <w:color w:val="1155CC"/>
            <w:u w:val="single"/>
          </w:rPr>
          <w:t>SP-240060</w:t>
        </w:r>
      </w:hyperlink>
      <w:r>
        <w:rPr>
          <w:i/>
          <w:color w:val="00B050"/>
        </w:rPr>
        <w:t xml:space="preserve"> New WID on ‘Video Operating Points - Harmonization and Stereo MV-HEVC’ </w:t>
      </w:r>
      <w:r>
        <w:t xml:space="preserve"> </w:t>
      </w:r>
    </w:p>
    <w:p w14:paraId="4C6FEF82" w14:textId="77777777" w:rsidR="004B413E" w:rsidRDefault="004B413E" w:rsidP="004B413E">
      <w:r>
        <w:t>No documents.</w:t>
      </w:r>
    </w:p>
    <w:p w14:paraId="05F6727D" w14:textId="77777777" w:rsidR="004B413E" w:rsidRDefault="004B413E" w:rsidP="004B413E"/>
    <w:p w14:paraId="7D443C85" w14:textId="77777777" w:rsidR="004B413E" w:rsidRDefault="004B413E" w:rsidP="004B413E">
      <w:pPr>
        <w:pStyle w:val="Titre2"/>
      </w:pPr>
      <w:r>
        <w:t>3.5</w:t>
      </w:r>
      <w:r>
        <w:tab/>
        <w:t>FS_AI4Media (Feasibility Study on Artificial Intelligence (AI) and Machine Learning (ML) for Media)</w:t>
      </w:r>
    </w:p>
    <w:p w14:paraId="3DD2A28B" w14:textId="77777777" w:rsidR="004B413E" w:rsidRDefault="004B413E" w:rsidP="004B413E">
      <w:pPr>
        <w:pBdr>
          <w:top w:val="nil"/>
          <w:left w:val="nil"/>
          <w:bottom w:val="nil"/>
          <w:right w:val="nil"/>
          <w:between w:val="nil"/>
        </w:pBdr>
        <w:spacing w:before="240" w:after="240"/>
      </w:pPr>
      <w:r>
        <w:rPr>
          <w:i/>
          <w:color w:val="38761D"/>
        </w:rPr>
        <w:t>WID:</w:t>
      </w:r>
      <w:hyperlink r:id="rId28">
        <w:r>
          <w:rPr>
            <w:i/>
            <w:color w:val="38761D"/>
          </w:rPr>
          <w:t xml:space="preserve"> </w:t>
        </w:r>
      </w:hyperlink>
      <w:hyperlink r:id="rId29">
        <w:r>
          <w:rPr>
            <w:i/>
            <w:color w:val="38761D"/>
          </w:rPr>
          <w:t>SP-220328</w:t>
        </w:r>
      </w:hyperlink>
      <w:r>
        <w:rPr>
          <w:i/>
          <w:color w:val="38761D"/>
        </w:rPr>
        <w:t xml:space="preserve"> New SID on Artificial Intelligence (AI) and Machine Learning (ML) for Media</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490"/>
        <w:gridCol w:w="1335"/>
      </w:tblGrid>
      <w:tr w:rsidR="004B413E" w14:paraId="6C9F8370"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4B27B72" w14:textId="77777777" w:rsidR="004B413E" w:rsidRDefault="00000000" w:rsidP="00F07C62">
            <w:pPr>
              <w:spacing w:before="240"/>
              <w:rPr>
                <w:b/>
                <w:color w:val="1155CC"/>
                <w:u w:val="single"/>
              </w:rPr>
            </w:pPr>
            <w:hyperlink r:id="rId30">
              <w:r w:rsidR="004B413E">
                <w:rPr>
                  <w:b/>
                  <w:color w:val="1155CC"/>
                  <w:u w:val="single"/>
                </w:rPr>
                <w:t>S4aV240026</w:t>
              </w:r>
            </w:hyperlink>
          </w:p>
        </w:tc>
        <w:tc>
          <w:tcPr>
            <w:tcW w:w="34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E36B328" w14:textId="77777777" w:rsidR="004B413E" w:rsidRDefault="004B413E" w:rsidP="00F07C62">
            <w:pPr>
              <w:spacing w:before="240"/>
            </w:pPr>
            <w:r>
              <w:t>LS on AI logic functions mapping to existing IMS architecture</w:t>
            </w:r>
          </w:p>
        </w:tc>
        <w:tc>
          <w:tcPr>
            <w:tcW w:w="24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383F133" w14:textId="77777777" w:rsidR="004B413E" w:rsidRDefault="004B413E" w:rsidP="00F07C62">
            <w:pPr>
              <w:spacing w:before="240"/>
            </w:pPr>
            <w:r>
              <w:t>HUAWEI TECHNOLOGIES Co. Ltd.</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7C93268" w14:textId="77777777" w:rsidR="004B413E" w:rsidRDefault="004B413E" w:rsidP="00F07C62">
            <w:pPr>
              <w:spacing w:before="240"/>
            </w:pPr>
            <w:r>
              <w:t>Yongjing Zhang</w:t>
            </w:r>
          </w:p>
        </w:tc>
      </w:tr>
    </w:tbl>
    <w:p w14:paraId="3E8260B7" w14:textId="77777777" w:rsidR="004B413E" w:rsidRDefault="004B413E" w:rsidP="004B413E">
      <w:pPr>
        <w:spacing w:before="240" w:after="240"/>
      </w:pPr>
      <w:r>
        <w:rPr>
          <w:b/>
          <w:color w:val="0000FF"/>
        </w:rPr>
        <w:t>Revisions</w:t>
      </w:r>
      <w:r>
        <w:t>: none</w:t>
      </w:r>
    </w:p>
    <w:p w14:paraId="2AC51E3B" w14:textId="77777777" w:rsidR="004B413E" w:rsidRDefault="004B413E" w:rsidP="004B413E">
      <w:pPr>
        <w:spacing w:before="240" w:after="240"/>
      </w:pPr>
      <w:r>
        <w:rPr>
          <w:b/>
          <w:color w:val="0000FF"/>
        </w:rPr>
        <w:t>Presenter</w:t>
      </w:r>
      <w:r>
        <w:t>: Yongjing Zhang</w:t>
      </w:r>
    </w:p>
    <w:p w14:paraId="6725776D" w14:textId="77777777" w:rsidR="004B413E" w:rsidRDefault="004B413E" w:rsidP="004B413E">
      <w:pPr>
        <w:spacing w:before="240" w:after="240"/>
      </w:pPr>
      <w:r>
        <w:rPr>
          <w:b/>
          <w:color w:val="0000FF"/>
        </w:rPr>
        <w:t>Online Discussion</w:t>
      </w:r>
      <w:r>
        <w:t>:</w:t>
      </w:r>
    </w:p>
    <w:p w14:paraId="23638111" w14:textId="77777777" w:rsidR="004B413E" w:rsidRDefault="004B413E" w:rsidP="004B413E">
      <w:pPr>
        <w:spacing w:before="240" w:after="240"/>
      </w:pPr>
      <w:r>
        <w:rPr>
          <w:b/>
          <w:color w:val="0000FF"/>
        </w:rPr>
        <w:t>Decision</w:t>
      </w:r>
      <w:r>
        <w:t>:</w:t>
      </w:r>
    </w:p>
    <w:p w14:paraId="3B5B354E" w14:textId="77777777" w:rsidR="004B413E" w:rsidRDefault="00000000" w:rsidP="004B413E">
      <w:pPr>
        <w:spacing w:before="240" w:after="240"/>
      </w:pPr>
      <w:hyperlink r:id="rId31">
        <w:r w:rsidR="004B413E">
          <w:rPr>
            <w:color w:val="1155CC"/>
            <w:u w:val="single"/>
          </w:rPr>
          <w:t>S4aV240026</w:t>
        </w:r>
      </w:hyperlink>
      <w:r w:rsidR="004B413E">
        <w:t xml:space="preserve"> is </w:t>
      </w:r>
      <w:r w:rsidR="004B413E">
        <w:rPr>
          <w:b/>
          <w:color w:val="FF0000"/>
        </w:rPr>
        <w:t>postponed</w:t>
      </w:r>
      <w:r w:rsidR="004B413E">
        <w:t>.</w:t>
      </w:r>
    </w:p>
    <w:p w14:paraId="3518B9CB" w14:textId="77777777" w:rsidR="004B413E" w:rsidRDefault="004B413E" w:rsidP="004B413E">
      <w:pPr>
        <w:spacing w:before="240" w:after="240"/>
      </w:pP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55"/>
        <w:gridCol w:w="2415"/>
        <w:gridCol w:w="1335"/>
      </w:tblGrid>
      <w:tr w:rsidR="004B413E" w14:paraId="236E775F"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09C6D07" w14:textId="77777777" w:rsidR="004B413E" w:rsidRDefault="00000000" w:rsidP="00F07C62">
            <w:pPr>
              <w:spacing w:before="240"/>
              <w:rPr>
                <w:b/>
                <w:color w:val="1155CC"/>
                <w:u w:val="single"/>
              </w:rPr>
            </w:pPr>
            <w:hyperlink r:id="rId32">
              <w:r w:rsidR="004B413E">
                <w:rPr>
                  <w:b/>
                  <w:color w:val="1155CC"/>
                  <w:u w:val="single"/>
                </w:rPr>
                <w:t>S4aV240029</w:t>
              </w:r>
            </w:hyperlink>
          </w:p>
        </w:tc>
        <w:tc>
          <w:tcPr>
            <w:tcW w:w="35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C0F5592" w14:textId="77777777" w:rsidR="004B413E" w:rsidRDefault="004B413E" w:rsidP="00F07C62">
            <w:pPr>
              <w:spacing w:before="240"/>
            </w:pPr>
            <w:r>
              <w:t>AI4Media Collaboration Scenarios</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352AC70" w14:textId="77777777" w:rsidR="004B413E" w:rsidRDefault="004B413E" w:rsidP="00F07C62">
            <w:pPr>
              <w:spacing w:before="240"/>
            </w:pPr>
            <w:r>
              <w:t>Qualcomm Incorporated</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5AE1BD5" w14:textId="77777777" w:rsidR="004B413E" w:rsidRDefault="004B413E" w:rsidP="00F07C62">
            <w:pPr>
              <w:spacing w:before="240"/>
            </w:pPr>
            <w:r>
              <w:t>Imed Bouazizi</w:t>
            </w:r>
          </w:p>
        </w:tc>
      </w:tr>
    </w:tbl>
    <w:p w14:paraId="5FE64BCE" w14:textId="77777777" w:rsidR="004B413E" w:rsidRDefault="004B413E" w:rsidP="004B413E">
      <w:pPr>
        <w:spacing w:before="240" w:after="240"/>
      </w:pPr>
      <w:r>
        <w:rPr>
          <w:b/>
          <w:color w:val="0000FF"/>
        </w:rPr>
        <w:t>Revisions</w:t>
      </w:r>
      <w:r>
        <w:t>: none</w:t>
      </w:r>
    </w:p>
    <w:p w14:paraId="20F704F1" w14:textId="77777777" w:rsidR="004B413E" w:rsidRDefault="004B413E" w:rsidP="004B413E">
      <w:pPr>
        <w:spacing w:before="240" w:after="240"/>
      </w:pPr>
      <w:r>
        <w:rPr>
          <w:b/>
          <w:color w:val="0000FF"/>
        </w:rPr>
        <w:t>Presenter</w:t>
      </w:r>
      <w:r>
        <w:t>: Imed Bouazizi</w:t>
      </w:r>
    </w:p>
    <w:p w14:paraId="3F8542A1" w14:textId="77777777" w:rsidR="004B413E" w:rsidRDefault="004B413E" w:rsidP="004B413E">
      <w:pPr>
        <w:spacing w:before="240" w:after="240"/>
      </w:pPr>
      <w:r>
        <w:rPr>
          <w:b/>
          <w:color w:val="0000FF"/>
        </w:rPr>
        <w:t>Online Discussion</w:t>
      </w:r>
      <w:r>
        <w:t>:</w:t>
      </w:r>
    </w:p>
    <w:p w14:paraId="7659F35A" w14:textId="77777777" w:rsidR="004B413E" w:rsidRDefault="004B413E" w:rsidP="004B413E">
      <w:pPr>
        <w:spacing w:before="240" w:after="240"/>
      </w:pPr>
      <w:r>
        <w:rPr>
          <w:b/>
          <w:color w:val="0000FF"/>
        </w:rPr>
        <w:t>Decision</w:t>
      </w:r>
      <w:r>
        <w:t>:</w:t>
      </w:r>
    </w:p>
    <w:p w14:paraId="73D9ADDE" w14:textId="77777777" w:rsidR="004B413E" w:rsidRDefault="00000000" w:rsidP="004B413E">
      <w:pPr>
        <w:spacing w:before="240" w:after="240"/>
      </w:pPr>
      <w:hyperlink r:id="rId33">
        <w:r w:rsidR="004B413E">
          <w:rPr>
            <w:color w:val="1155CC"/>
            <w:u w:val="single"/>
          </w:rPr>
          <w:t>S4aV240029</w:t>
        </w:r>
      </w:hyperlink>
      <w:r w:rsidR="004B413E">
        <w:t xml:space="preserve"> is </w:t>
      </w:r>
      <w:r w:rsidR="004B413E">
        <w:rPr>
          <w:b/>
          <w:color w:val="FF0000"/>
        </w:rPr>
        <w:t>postponed</w:t>
      </w:r>
      <w:r w:rsidR="004B413E">
        <w:t>.</w:t>
      </w:r>
    </w:p>
    <w:p w14:paraId="00F00654" w14:textId="77777777" w:rsidR="004B413E" w:rsidRDefault="004B413E" w:rsidP="004B413E">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40"/>
        <w:gridCol w:w="2430"/>
        <w:gridCol w:w="1335"/>
      </w:tblGrid>
      <w:tr w:rsidR="004B413E" w14:paraId="0E2AF4CB"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132F6E8E" w14:textId="77777777" w:rsidR="004B413E" w:rsidRDefault="00000000" w:rsidP="00F07C62">
            <w:pPr>
              <w:spacing w:before="240"/>
              <w:rPr>
                <w:b/>
                <w:color w:val="1155CC"/>
                <w:u w:val="single"/>
              </w:rPr>
            </w:pPr>
            <w:hyperlink r:id="rId34">
              <w:r w:rsidR="004B413E">
                <w:rPr>
                  <w:b/>
                  <w:color w:val="1155CC"/>
                  <w:u w:val="single"/>
                </w:rPr>
                <w:t>S4aV240030</w:t>
              </w:r>
            </w:hyperlink>
          </w:p>
        </w:tc>
        <w:tc>
          <w:tcPr>
            <w:tcW w:w="354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DB0ED3E" w14:textId="77777777" w:rsidR="004B413E" w:rsidRDefault="004B413E" w:rsidP="00F07C62">
            <w:pPr>
              <w:spacing w:before="240"/>
            </w:pPr>
            <w:r>
              <w:t>AI4Media Mapping to IMS</w:t>
            </w:r>
          </w:p>
        </w:tc>
        <w:tc>
          <w:tcPr>
            <w:tcW w:w="24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78A3695" w14:textId="77777777" w:rsidR="004B413E" w:rsidRDefault="004B413E" w:rsidP="00F07C62">
            <w:pPr>
              <w:spacing w:before="240"/>
            </w:pPr>
            <w:r>
              <w:t>Qualcomm Incorporated</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C5CC628" w14:textId="77777777" w:rsidR="004B413E" w:rsidRDefault="004B413E" w:rsidP="00F07C62">
            <w:pPr>
              <w:spacing w:before="240"/>
            </w:pPr>
            <w:r>
              <w:t>Imed Bouazizi</w:t>
            </w:r>
          </w:p>
        </w:tc>
      </w:tr>
    </w:tbl>
    <w:p w14:paraId="20FDBC2E" w14:textId="77777777" w:rsidR="004B413E" w:rsidRDefault="004B413E" w:rsidP="004B413E">
      <w:pPr>
        <w:spacing w:before="240" w:after="240"/>
      </w:pPr>
      <w:r>
        <w:rPr>
          <w:b/>
          <w:color w:val="0000FF"/>
        </w:rPr>
        <w:t>Revisions</w:t>
      </w:r>
      <w:r>
        <w:t>: none</w:t>
      </w:r>
    </w:p>
    <w:p w14:paraId="4128FF89" w14:textId="77777777" w:rsidR="004B413E" w:rsidRDefault="004B413E" w:rsidP="004B413E">
      <w:pPr>
        <w:spacing w:before="240" w:after="240"/>
      </w:pPr>
      <w:r>
        <w:rPr>
          <w:b/>
          <w:color w:val="0000FF"/>
        </w:rPr>
        <w:t>Presenter</w:t>
      </w:r>
      <w:r>
        <w:t>: Imed Bouazizi</w:t>
      </w:r>
    </w:p>
    <w:p w14:paraId="5CE007E7" w14:textId="77777777" w:rsidR="004B413E" w:rsidRDefault="004B413E" w:rsidP="004B413E">
      <w:pPr>
        <w:spacing w:before="240" w:after="240"/>
      </w:pPr>
      <w:r>
        <w:rPr>
          <w:b/>
          <w:color w:val="0000FF"/>
        </w:rPr>
        <w:t>Online Discussion</w:t>
      </w:r>
      <w:r>
        <w:t>:</w:t>
      </w:r>
    </w:p>
    <w:p w14:paraId="199C20A8" w14:textId="77777777" w:rsidR="004B413E" w:rsidRDefault="004B413E" w:rsidP="004B413E">
      <w:pPr>
        <w:spacing w:before="240" w:after="240"/>
      </w:pPr>
      <w:r>
        <w:rPr>
          <w:b/>
          <w:color w:val="0000FF"/>
        </w:rPr>
        <w:t>Decision</w:t>
      </w:r>
      <w:r>
        <w:t>:</w:t>
      </w:r>
    </w:p>
    <w:p w14:paraId="159D8A8D" w14:textId="77777777" w:rsidR="004B413E" w:rsidRDefault="00000000" w:rsidP="004B413E">
      <w:pPr>
        <w:spacing w:before="240" w:after="240"/>
      </w:pPr>
      <w:hyperlink r:id="rId35">
        <w:r w:rsidR="004B413E">
          <w:rPr>
            <w:color w:val="1155CC"/>
            <w:u w:val="single"/>
          </w:rPr>
          <w:t>S4aV240030</w:t>
        </w:r>
      </w:hyperlink>
      <w:r w:rsidR="004B413E">
        <w:t xml:space="preserve"> is </w:t>
      </w:r>
      <w:r w:rsidR="004B413E">
        <w:rPr>
          <w:b/>
          <w:color w:val="FF0000"/>
        </w:rPr>
        <w:t>postponed</w:t>
      </w:r>
      <w:r w:rsidR="004B413E">
        <w:t>.</w:t>
      </w:r>
    </w:p>
    <w:p w14:paraId="57D8FB91" w14:textId="77777777" w:rsidR="004B413E" w:rsidRDefault="004B413E" w:rsidP="004B413E">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600"/>
        <w:gridCol w:w="2430"/>
        <w:gridCol w:w="1275"/>
      </w:tblGrid>
      <w:tr w:rsidR="004B413E" w14:paraId="0904C9A4"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A37DA4B" w14:textId="77777777" w:rsidR="004B413E" w:rsidRDefault="00000000" w:rsidP="00F07C62">
            <w:pPr>
              <w:spacing w:before="240"/>
              <w:rPr>
                <w:b/>
                <w:color w:val="1155CC"/>
                <w:u w:val="single"/>
              </w:rPr>
            </w:pPr>
            <w:hyperlink r:id="rId36">
              <w:r w:rsidR="004B413E">
                <w:rPr>
                  <w:b/>
                  <w:color w:val="1155CC"/>
                  <w:u w:val="single"/>
                </w:rPr>
                <w:t>S4aV240031</w:t>
              </w:r>
            </w:hyperlink>
          </w:p>
        </w:tc>
        <w:tc>
          <w:tcPr>
            <w:tcW w:w="36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BBE4950" w14:textId="77777777" w:rsidR="004B413E" w:rsidRDefault="004B413E" w:rsidP="00F07C62">
            <w:pPr>
              <w:spacing w:before="240"/>
            </w:pPr>
            <w:r>
              <w:t>[FS_AI4Media] pCR on real-time communication scenarios</w:t>
            </w:r>
          </w:p>
        </w:tc>
        <w:tc>
          <w:tcPr>
            <w:tcW w:w="243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E0F4247" w14:textId="77777777" w:rsidR="004B413E" w:rsidRDefault="004B413E" w:rsidP="00F07C62">
            <w:pPr>
              <w:spacing w:before="240"/>
            </w:pPr>
            <w:r>
              <w:t>China Mobile Com. Corporation, Huawei</w:t>
            </w:r>
          </w:p>
        </w:tc>
        <w:tc>
          <w:tcPr>
            <w:tcW w:w="12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A6E6AD2" w14:textId="77777777" w:rsidR="004B413E" w:rsidRDefault="004B413E" w:rsidP="00F07C62">
            <w:pPr>
              <w:spacing w:before="240"/>
            </w:pPr>
            <w:r>
              <w:t>Fei Gao</w:t>
            </w:r>
          </w:p>
        </w:tc>
      </w:tr>
    </w:tbl>
    <w:p w14:paraId="17B859C5" w14:textId="77777777" w:rsidR="004B413E" w:rsidRDefault="004B413E" w:rsidP="004B413E">
      <w:pPr>
        <w:spacing w:before="240" w:after="240"/>
      </w:pPr>
      <w:r>
        <w:rPr>
          <w:b/>
          <w:color w:val="0000FF"/>
        </w:rPr>
        <w:t>Revisions</w:t>
      </w:r>
      <w:r>
        <w:t>: none</w:t>
      </w:r>
    </w:p>
    <w:p w14:paraId="16588F18" w14:textId="77777777" w:rsidR="004B413E" w:rsidRDefault="004B413E" w:rsidP="004B413E">
      <w:pPr>
        <w:spacing w:before="240" w:after="240"/>
      </w:pPr>
      <w:r>
        <w:rPr>
          <w:b/>
          <w:color w:val="0000FF"/>
        </w:rPr>
        <w:t>Presenter</w:t>
      </w:r>
      <w:r>
        <w:t>: Fei Gao</w:t>
      </w:r>
    </w:p>
    <w:p w14:paraId="5E764BDB" w14:textId="77777777" w:rsidR="004B413E" w:rsidRDefault="004B413E" w:rsidP="004B413E">
      <w:pPr>
        <w:spacing w:before="240" w:after="240"/>
      </w:pPr>
      <w:r>
        <w:rPr>
          <w:b/>
          <w:color w:val="0000FF"/>
        </w:rPr>
        <w:t>Online Discussion</w:t>
      </w:r>
      <w:r>
        <w:t>:</w:t>
      </w:r>
    </w:p>
    <w:p w14:paraId="7B48FCFA" w14:textId="77777777" w:rsidR="004B413E" w:rsidRDefault="004B413E" w:rsidP="004B413E">
      <w:pPr>
        <w:spacing w:before="240" w:after="240"/>
      </w:pPr>
      <w:r>
        <w:rPr>
          <w:b/>
          <w:color w:val="0000FF"/>
        </w:rPr>
        <w:t>Decision</w:t>
      </w:r>
      <w:r>
        <w:t>:</w:t>
      </w:r>
    </w:p>
    <w:p w14:paraId="3A1DFCA8" w14:textId="77777777" w:rsidR="004B413E" w:rsidRDefault="00000000" w:rsidP="004B413E">
      <w:pPr>
        <w:spacing w:before="240" w:after="240"/>
      </w:pPr>
      <w:hyperlink r:id="rId37">
        <w:r w:rsidR="004B413E">
          <w:rPr>
            <w:color w:val="1155CC"/>
            <w:u w:val="single"/>
          </w:rPr>
          <w:t>S4aV240031</w:t>
        </w:r>
      </w:hyperlink>
      <w:r w:rsidR="004B413E">
        <w:t xml:space="preserve"> is </w:t>
      </w:r>
      <w:r w:rsidR="004B413E">
        <w:rPr>
          <w:b/>
          <w:color w:val="FF0000"/>
        </w:rPr>
        <w:t>postponed</w:t>
      </w:r>
      <w:r w:rsidR="004B413E">
        <w:t>.</w:t>
      </w:r>
    </w:p>
    <w:p w14:paraId="2B7279FF" w14:textId="77777777" w:rsidR="004B413E" w:rsidRDefault="004B413E" w:rsidP="004B413E">
      <w:pPr>
        <w:pBdr>
          <w:top w:val="nil"/>
          <w:left w:val="nil"/>
          <w:bottom w:val="nil"/>
          <w:right w:val="nil"/>
          <w:between w:val="nil"/>
        </w:pBdr>
        <w:spacing w:before="240" w:after="240"/>
      </w:pPr>
    </w:p>
    <w:p w14:paraId="61BEF19E" w14:textId="77777777" w:rsidR="004B413E" w:rsidRPr="004B413E" w:rsidRDefault="004B413E" w:rsidP="004B413E">
      <w:pPr>
        <w:pStyle w:val="Titre2"/>
      </w:pPr>
      <w:bookmarkStart w:id="6" w:name="_81lbahgyxcr1" w:colFirst="0" w:colLast="0"/>
      <w:bookmarkEnd w:id="6"/>
      <w:r w:rsidRPr="004B413E">
        <w:t xml:space="preserve">3.6   </w:t>
      </w:r>
      <w:r w:rsidRPr="004B413E">
        <w:tab/>
        <w:t>FS_FGS (Feasibility Study on Film Grain Synthesis)</w:t>
      </w:r>
    </w:p>
    <w:p w14:paraId="75482D43" w14:textId="77777777" w:rsidR="004B413E" w:rsidRDefault="004B413E" w:rsidP="004B413E">
      <w:pPr>
        <w:spacing w:before="240" w:after="240"/>
        <w:rPr>
          <w:i/>
          <w:color w:val="00B050"/>
        </w:rPr>
      </w:pPr>
      <w:r>
        <w:rPr>
          <w:i/>
          <w:color w:val="00B050"/>
        </w:rPr>
        <w:t>WID:</w:t>
      </w:r>
      <w:hyperlink r:id="rId38">
        <w:r>
          <w:rPr>
            <w:i/>
            <w:color w:val="00B050"/>
          </w:rPr>
          <w:t xml:space="preserve"> </w:t>
        </w:r>
      </w:hyperlink>
      <w:hyperlink r:id="rId39">
        <w:r>
          <w:rPr>
            <w:i/>
            <w:color w:val="1155CC"/>
            <w:u w:val="single"/>
          </w:rPr>
          <w:t>SP-230539</w:t>
        </w:r>
      </w:hyperlink>
      <w:r>
        <w:rPr>
          <w:i/>
        </w:rPr>
        <w:t xml:space="preserve"> </w:t>
      </w:r>
      <w:r>
        <w:rPr>
          <w:i/>
          <w:color w:val="00B050"/>
        </w:rPr>
        <w:t>New SID on Feasibility Study on Film Grain Synthesis</w:t>
      </w:r>
    </w:p>
    <w:p w14:paraId="6CFD4EA2" w14:textId="77777777" w:rsidR="004B413E" w:rsidRDefault="004B413E" w:rsidP="004B413E">
      <w:pPr>
        <w:pStyle w:val="Titre2"/>
        <w:spacing w:before="240" w:after="240"/>
        <w:rPr>
          <w:i/>
          <w:color w:val="00B050"/>
        </w:rPr>
      </w:pPr>
      <w:bookmarkStart w:id="7" w:name="_afprbiasbdxd" w:colFirst="0" w:colLast="0"/>
      <w:bookmarkEnd w:id="7"/>
      <w:r>
        <w:rPr>
          <w:sz w:val="22"/>
          <w:szCs w:val="22"/>
        </w:rPr>
        <w:t>No documents</w:t>
      </w:r>
    </w:p>
    <w:p w14:paraId="4CBEA140" w14:textId="77777777" w:rsidR="004B413E" w:rsidRPr="004B413E" w:rsidRDefault="004B413E" w:rsidP="004B413E">
      <w:pPr>
        <w:pStyle w:val="Titre2"/>
      </w:pPr>
      <w:bookmarkStart w:id="8" w:name="_euuklhwgldb8" w:colFirst="0" w:colLast="0"/>
      <w:bookmarkEnd w:id="8"/>
      <w:proofErr w:type="gramStart"/>
      <w:r w:rsidRPr="004B413E">
        <w:t xml:space="preserve">3.7  </w:t>
      </w:r>
      <w:r w:rsidRPr="004B413E">
        <w:tab/>
      </w:r>
      <w:proofErr w:type="gramEnd"/>
      <w:r w:rsidRPr="004B413E">
        <w:t>FS_AVATAR (Feasibility Study on Avatars for Real-Time Communication)</w:t>
      </w:r>
    </w:p>
    <w:p w14:paraId="483CEC97" w14:textId="77777777" w:rsidR="004B413E" w:rsidRDefault="004B413E" w:rsidP="004B413E">
      <w:pPr>
        <w:spacing w:before="240" w:after="240"/>
      </w:pPr>
      <w:r>
        <w:rPr>
          <w:i/>
          <w:color w:val="00B050"/>
        </w:rPr>
        <w:t>WID:</w:t>
      </w:r>
      <w:hyperlink r:id="rId40">
        <w:r>
          <w:rPr>
            <w:i/>
            <w:color w:val="00B050"/>
          </w:rPr>
          <w:t xml:space="preserve"> </w:t>
        </w:r>
      </w:hyperlink>
      <w:hyperlink r:id="rId41">
        <w:r>
          <w:rPr>
            <w:i/>
            <w:color w:val="1155CC"/>
            <w:u w:val="single"/>
          </w:rPr>
          <w:t>SP-230544</w:t>
        </w:r>
      </w:hyperlink>
      <w:r>
        <w:rPr>
          <w:i/>
        </w:rPr>
        <w:t xml:space="preserve"> </w:t>
      </w:r>
      <w:r>
        <w:rPr>
          <w:i/>
          <w:color w:val="00B050"/>
        </w:rPr>
        <w:t>New SID on Feasibility Study on Avatars for Real-Time Communication</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495"/>
        <w:gridCol w:w="2475"/>
        <w:gridCol w:w="1320"/>
      </w:tblGrid>
      <w:tr w:rsidR="004B413E" w:rsidRPr="00763389" w14:paraId="7F42212B"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44D3C9D" w14:textId="77777777" w:rsidR="004B413E" w:rsidRPr="00763389" w:rsidRDefault="00000000" w:rsidP="00F07C62">
            <w:pPr>
              <w:pStyle w:val="Titre2"/>
              <w:spacing w:before="240" w:after="0"/>
              <w:rPr>
                <w:color w:val="1155CC"/>
                <w:sz w:val="22"/>
                <w:szCs w:val="22"/>
                <w:u w:val="single"/>
              </w:rPr>
            </w:pPr>
            <w:hyperlink r:id="rId42">
              <w:r w:rsidR="004B413E" w:rsidRPr="00763389">
                <w:rPr>
                  <w:color w:val="1155CC"/>
                  <w:sz w:val="22"/>
                  <w:szCs w:val="22"/>
                  <w:u w:val="single"/>
                </w:rPr>
                <w:t>S4aV240028</w:t>
              </w:r>
            </w:hyperlink>
          </w:p>
        </w:tc>
        <w:tc>
          <w:tcPr>
            <w:tcW w:w="349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21B3220" w14:textId="77777777" w:rsidR="004B413E" w:rsidRPr="00763389" w:rsidRDefault="004B413E" w:rsidP="00F07C62">
            <w:pPr>
              <w:pStyle w:val="Titre2"/>
              <w:spacing w:before="240" w:after="0"/>
              <w:rPr>
                <w:b w:val="0"/>
                <w:bCs/>
                <w:sz w:val="22"/>
                <w:szCs w:val="22"/>
                <w:lang w:val="fr-FR"/>
              </w:rPr>
            </w:pPr>
            <w:r w:rsidRPr="00763389">
              <w:rPr>
                <w:b w:val="0"/>
                <w:bCs/>
                <w:sz w:val="22"/>
                <w:szCs w:val="22"/>
                <w:lang w:val="fr-FR"/>
              </w:rPr>
              <w:t>[FS_AVATAR] pCR on 2D avatar description</w:t>
            </w:r>
          </w:p>
        </w:tc>
        <w:tc>
          <w:tcPr>
            <w:tcW w:w="24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85E95FE" w14:textId="77777777" w:rsidR="004B413E" w:rsidRPr="00763389" w:rsidRDefault="004B413E" w:rsidP="00F07C62">
            <w:pPr>
              <w:pStyle w:val="Titre2"/>
              <w:spacing w:before="240" w:after="0"/>
              <w:rPr>
                <w:b w:val="0"/>
                <w:bCs/>
                <w:sz w:val="22"/>
                <w:szCs w:val="22"/>
              </w:rPr>
            </w:pPr>
            <w:r w:rsidRPr="00763389">
              <w:rPr>
                <w:b w:val="0"/>
                <w:bCs/>
                <w:sz w:val="22"/>
                <w:szCs w:val="22"/>
              </w:rPr>
              <w:t>HUAWEI TECHNOLOGIES Co. Ltd.</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FAD1D1A" w14:textId="77777777" w:rsidR="004B413E" w:rsidRPr="00763389" w:rsidRDefault="004B413E" w:rsidP="00F07C62">
            <w:pPr>
              <w:pStyle w:val="Titre2"/>
              <w:spacing w:before="240" w:after="0"/>
              <w:rPr>
                <w:b w:val="0"/>
                <w:bCs/>
                <w:sz w:val="22"/>
                <w:szCs w:val="22"/>
              </w:rPr>
            </w:pPr>
            <w:r w:rsidRPr="00763389">
              <w:rPr>
                <w:b w:val="0"/>
                <w:bCs/>
                <w:sz w:val="22"/>
                <w:szCs w:val="22"/>
              </w:rPr>
              <w:t>Yongjing Zhang</w:t>
            </w:r>
          </w:p>
        </w:tc>
      </w:tr>
    </w:tbl>
    <w:p w14:paraId="26FF6DB4" w14:textId="77777777" w:rsidR="004B413E" w:rsidRDefault="004B413E" w:rsidP="004B413E">
      <w:pPr>
        <w:pStyle w:val="Titre2"/>
        <w:spacing w:before="240" w:after="240"/>
        <w:rPr>
          <w:sz w:val="22"/>
          <w:szCs w:val="22"/>
        </w:rPr>
      </w:pPr>
      <w:r>
        <w:rPr>
          <w:color w:val="0000FF"/>
          <w:sz w:val="22"/>
          <w:szCs w:val="22"/>
        </w:rPr>
        <w:t>Revisions</w:t>
      </w:r>
      <w:r>
        <w:rPr>
          <w:sz w:val="22"/>
          <w:szCs w:val="22"/>
        </w:rPr>
        <w:t>: none</w:t>
      </w:r>
    </w:p>
    <w:p w14:paraId="30204844" w14:textId="77777777" w:rsidR="004B413E" w:rsidRDefault="004B413E" w:rsidP="004B413E">
      <w:pPr>
        <w:pStyle w:val="Titre2"/>
        <w:spacing w:before="240" w:after="240"/>
        <w:rPr>
          <w:sz w:val="22"/>
          <w:szCs w:val="22"/>
        </w:rPr>
      </w:pPr>
      <w:r>
        <w:rPr>
          <w:color w:val="0000FF"/>
          <w:sz w:val="22"/>
          <w:szCs w:val="22"/>
        </w:rPr>
        <w:t>Presenter</w:t>
      </w:r>
      <w:r>
        <w:rPr>
          <w:sz w:val="22"/>
          <w:szCs w:val="22"/>
        </w:rPr>
        <w:t>: Yongjing Zhang</w:t>
      </w:r>
    </w:p>
    <w:p w14:paraId="6181232E" w14:textId="77777777" w:rsidR="004B413E" w:rsidRDefault="004B413E" w:rsidP="004B413E">
      <w:pPr>
        <w:pStyle w:val="Titre2"/>
        <w:spacing w:before="240" w:after="240"/>
        <w:rPr>
          <w:sz w:val="22"/>
          <w:szCs w:val="22"/>
        </w:rPr>
      </w:pPr>
      <w:r>
        <w:rPr>
          <w:color w:val="0000FF"/>
          <w:sz w:val="22"/>
          <w:szCs w:val="22"/>
        </w:rPr>
        <w:t>Online Discussion</w:t>
      </w:r>
      <w:r>
        <w:rPr>
          <w:sz w:val="22"/>
          <w:szCs w:val="22"/>
        </w:rPr>
        <w:t>:</w:t>
      </w:r>
    </w:p>
    <w:p w14:paraId="322F8AAE" w14:textId="77777777" w:rsidR="004B413E" w:rsidRDefault="004B413E" w:rsidP="004B413E">
      <w:pPr>
        <w:widowControl/>
        <w:numPr>
          <w:ilvl w:val="0"/>
          <w:numId w:val="159"/>
        </w:numPr>
        <w:spacing w:before="240" w:after="0" w:line="276" w:lineRule="auto"/>
      </w:pPr>
      <w:r>
        <w:t>Gilles: Video cannot go to TR. Do we have all the copyright for the pictures?</w:t>
      </w:r>
    </w:p>
    <w:p w14:paraId="64E80F6C" w14:textId="77777777" w:rsidR="004B413E" w:rsidRPr="004B413E" w:rsidRDefault="004B413E" w:rsidP="004B413E">
      <w:pPr>
        <w:pStyle w:val="Titre2"/>
        <w:numPr>
          <w:ilvl w:val="1"/>
          <w:numId w:val="159"/>
        </w:numPr>
        <w:tabs>
          <w:tab w:val="num" w:pos="720"/>
        </w:tabs>
        <w:spacing w:before="0" w:after="0"/>
        <w:ind w:left="1080"/>
        <w:rPr>
          <w:b w:val="0"/>
          <w:bCs/>
        </w:rPr>
      </w:pPr>
      <w:bookmarkStart w:id="9" w:name="_dcyivowqi2hk" w:colFirst="0" w:colLast="0"/>
      <w:bookmarkEnd w:id="9"/>
      <w:r w:rsidRPr="004B413E">
        <w:rPr>
          <w:b w:val="0"/>
          <w:bCs/>
          <w:sz w:val="22"/>
          <w:szCs w:val="22"/>
        </w:rPr>
        <w:t>Yongjing: I will remove the video. I will also check but this should be ok.</w:t>
      </w:r>
    </w:p>
    <w:p w14:paraId="35A496C0" w14:textId="01C1AB72" w:rsidR="004B413E" w:rsidRDefault="004B413E" w:rsidP="004B413E">
      <w:pPr>
        <w:widowControl/>
        <w:numPr>
          <w:ilvl w:val="0"/>
          <w:numId w:val="159"/>
        </w:numPr>
        <w:spacing w:after="0" w:line="276" w:lineRule="auto"/>
      </w:pPr>
      <w:r>
        <w:t>Gilles: For the editor (Imed), can you replace “can” by “may” throughout the document?</w:t>
      </w:r>
    </w:p>
    <w:p w14:paraId="0638088A" w14:textId="77777777" w:rsidR="004B413E" w:rsidRDefault="004B413E" w:rsidP="004B413E">
      <w:pPr>
        <w:widowControl/>
        <w:numPr>
          <w:ilvl w:val="0"/>
          <w:numId w:val="159"/>
        </w:numPr>
        <w:spacing w:after="0" w:line="276" w:lineRule="auto"/>
      </w:pPr>
      <w:r>
        <w:t xml:space="preserve">Imed: Maybe the editor could have the freedom to restructure 6.5 into something else. (Based on Ahmed’s comment that 6.5 as proposed may not be the best option) </w:t>
      </w:r>
    </w:p>
    <w:p w14:paraId="2EAC3FDF" w14:textId="77777777" w:rsidR="004B413E" w:rsidRDefault="004B413E" w:rsidP="004B413E">
      <w:pPr>
        <w:pStyle w:val="Titre2"/>
        <w:spacing w:before="240" w:after="240"/>
        <w:rPr>
          <w:sz w:val="22"/>
          <w:szCs w:val="22"/>
        </w:rPr>
      </w:pPr>
      <w:r>
        <w:rPr>
          <w:color w:val="0000FF"/>
          <w:sz w:val="22"/>
          <w:szCs w:val="22"/>
        </w:rPr>
        <w:t>Decision</w:t>
      </w:r>
      <w:r>
        <w:rPr>
          <w:sz w:val="22"/>
          <w:szCs w:val="22"/>
        </w:rPr>
        <w:t>:</w:t>
      </w:r>
    </w:p>
    <w:bookmarkStart w:id="10" w:name="_99apvpgdlui0" w:colFirst="0" w:colLast="0"/>
    <w:bookmarkEnd w:id="10"/>
    <w:p w14:paraId="211B0829" w14:textId="77777777" w:rsidR="004B413E" w:rsidRDefault="004B413E" w:rsidP="004B413E">
      <w:pPr>
        <w:pStyle w:val="Titre2"/>
        <w:spacing w:before="240" w:after="240"/>
        <w:rPr>
          <w:sz w:val="22"/>
          <w:szCs w:val="22"/>
        </w:rPr>
      </w:pPr>
      <w:r>
        <w:fldChar w:fldCharType="begin"/>
      </w:r>
      <w:r>
        <w:instrText>HYPERLINK "https://www.3gpp.org/ftp/TSG_SA/WG4_CODEC/3GPP_SA4_AHOC_MTGs/SA4_VIDEO/Docs/S4aV240028.zip" \h</w:instrText>
      </w:r>
      <w:r>
        <w:fldChar w:fldCharType="separate"/>
      </w:r>
      <w:r>
        <w:rPr>
          <w:color w:val="1155CC"/>
          <w:sz w:val="22"/>
          <w:szCs w:val="22"/>
          <w:u w:val="single"/>
        </w:rPr>
        <w:t>S4aV240028</w:t>
      </w:r>
      <w:r>
        <w:rPr>
          <w:color w:val="1155CC"/>
          <w:sz w:val="22"/>
          <w:szCs w:val="22"/>
          <w:u w:val="single"/>
        </w:rPr>
        <w:fldChar w:fldCharType="end"/>
      </w:r>
      <w:r>
        <w:rPr>
          <w:sz w:val="22"/>
          <w:szCs w:val="22"/>
        </w:rPr>
        <w:t xml:space="preserve"> is </w:t>
      </w:r>
      <w:r>
        <w:rPr>
          <w:color w:val="FF0000"/>
          <w:sz w:val="22"/>
          <w:szCs w:val="22"/>
        </w:rPr>
        <w:t>agreed (some editor fixes needed, see minutes)</w:t>
      </w:r>
      <w:r>
        <w:rPr>
          <w:sz w:val="22"/>
          <w:szCs w:val="22"/>
        </w:rPr>
        <w:t>.</w:t>
      </w:r>
    </w:p>
    <w:p w14:paraId="2514BE93" w14:textId="77777777" w:rsidR="004B413E" w:rsidRDefault="004B413E" w:rsidP="004B413E">
      <w:pPr>
        <w:pStyle w:val="Titre2"/>
        <w:spacing w:before="240" w:after="240"/>
        <w:rPr>
          <w:sz w:val="22"/>
          <w:szCs w:val="22"/>
        </w:rPr>
      </w:pPr>
      <w:bookmarkStart w:id="11" w:name="_3yybqchs9sdg" w:colFirst="0" w:colLast="0"/>
      <w:bookmarkEnd w:id="11"/>
    </w:p>
    <w:p w14:paraId="27DFD14A" w14:textId="77777777" w:rsidR="004B413E" w:rsidRPr="004B413E" w:rsidRDefault="004B413E" w:rsidP="004B413E">
      <w:pPr>
        <w:pStyle w:val="Titre2"/>
      </w:pPr>
      <w:bookmarkStart w:id="12" w:name="_akbxb5b2yvm3" w:colFirst="0" w:colLast="0"/>
      <w:bookmarkEnd w:id="12"/>
      <w:r w:rsidRPr="004B413E">
        <w:t>3.8</w:t>
      </w:r>
      <w:r w:rsidRPr="004B413E">
        <w:tab/>
        <w:t>FS_Beyond2D (Study on Beyond 2D Video)</w:t>
      </w:r>
    </w:p>
    <w:p w14:paraId="506CCD16" w14:textId="77777777" w:rsidR="004B413E" w:rsidRDefault="004B413E" w:rsidP="004B413E">
      <w:pPr>
        <w:spacing w:before="240" w:after="240"/>
      </w:pPr>
      <w:r>
        <w:rPr>
          <w:i/>
          <w:color w:val="00B050"/>
        </w:rPr>
        <w:t>WID:</w:t>
      </w:r>
      <w:hyperlink r:id="rId43">
        <w:r>
          <w:rPr>
            <w:i/>
            <w:color w:val="1155CC"/>
            <w:u w:val="single"/>
          </w:rPr>
          <w:t xml:space="preserve"> SP-240479</w:t>
        </w:r>
      </w:hyperlink>
      <w:r>
        <w:rPr>
          <w:i/>
        </w:rPr>
        <w:t xml:space="preserve"> </w:t>
      </w:r>
      <w:r>
        <w:rPr>
          <w:i/>
          <w:color w:val="00B050"/>
        </w:rPr>
        <w:t>New SID on Feasibility Study on Beyond 2D Video</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10"/>
        <w:gridCol w:w="2460"/>
        <w:gridCol w:w="1335"/>
      </w:tblGrid>
      <w:tr w:rsidR="004B413E" w14:paraId="174F79F0" w14:textId="77777777" w:rsidTr="00F07C62">
        <w:trPr>
          <w:trHeight w:val="111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904B096" w14:textId="77777777" w:rsidR="004B413E" w:rsidRDefault="00000000" w:rsidP="00F07C62">
            <w:pPr>
              <w:spacing w:before="240"/>
              <w:rPr>
                <w:b/>
                <w:color w:val="1155CC"/>
                <w:u w:val="single"/>
              </w:rPr>
            </w:pPr>
            <w:hyperlink r:id="rId44">
              <w:r w:rsidR="004B413E">
                <w:rPr>
                  <w:b/>
                  <w:color w:val="1155CC"/>
                  <w:u w:val="single"/>
                </w:rPr>
                <w:t>S4aV240020</w:t>
              </w:r>
            </w:hyperlink>
          </w:p>
        </w:tc>
        <w:tc>
          <w:tcPr>
            <w:tcW w:w="35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3F76467" w14:textId="77777777" w:rsidR="004B413E" w:rsidRDefault="004B413E" w:rsidP="00F07C62">
            <w:pPr>
              <w:spacing w:before="240"/>
            </w:pPr>
            <w:r>
              <w:t>Elements of characterization for codecs supporting the “streaming single asset” scenario</w:t>
            </w:r>
          </w:p>
        </w:tc>
        <w:tc>
          <w:tcPr>
            <w:tcW w:w="246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4D38B47" w14:textId="77777777" w:rsidR="004B413E" w:rsidRDefault="004B413E" w:rsidP="00F07C62">
            <w:pPr>
              <w:spacing w:before="240"/>
            </w:pPr>
            <w:r>
              <w:t>InterDigital Communications</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292DDB0" w14:textId="77777777" w:rsidR="004B413E" w:rsidRDefault="004B413E" w:rsidP="00F07C62">
            <w:pPr>
              <w:spacing w:before="240"/>
            </w:pPr>
            <w:r>
              <w:t>Ralf Schaefer</w:t>
            </w:r>
          </w:p>
        </w:tc>
      </w:tr>
    </w:tbl>
    <w:p w14:paraId="5F05AD39" w14:textId="77777777" w:rsidR="004B413E" w:rsidRDefault="004B413E" w:rsidP="004B413E">
      <w:pPr>
        <w:spacing w:before="240" w:after="240"/>
      </w:pPr>
      <w:r>
        <w:rPr>
          <w:b/>
          <w:color w:val="0000FF"/>
        </w:rPr>
        <w:t>Revisions</w:t>
      </w:r>
      <w:r>
        <w:t>: none</w:t>
      </w:r>
    </w:p>
    <w:p w14:paraId="77D35705" w14:textId="77777777" w:rsidR="004B413E" w:rsidRDefault="004B413E" w:rsidP="004B413E">
      <w:pPr>
        <w:spacing w:before="240" w:after="240"/>
      </w:pPr>
      <w:r>
        <w:rPr>
          <w:b/>
          <w:color w:val="0000FF"/>
        </w:rPr>
        <w:t>Presenter</w:t>
      </w:r>
      <w:r>
        <w:t>: Ralf Schaefer</w:t>
      </w:r>
    </w:p>
    <w:p w14:paraId="01BE4991" w14:textId="77777777" w:rsidR="004B413E" w:rsidRDefault="004B413E" w:rsidP="004B413E">
      <w:pPr>
        <w:spacing w:before="240" w:after="240"/>
      </w:pPr>
      <w:r>
        <w:rPr>
          <w:b/>
          <w:color w:val="0000FF"/>
        </w:rPr>
        <w:t>Online Discussion</w:t>
      </w:r>
      <w:r>
        <w:t>:</w:t>
      </w:r>
    </w:p>
    <w:p w14:paraId="7C18DEC5" w14:textId="77777777" w:rsidR="004B413E" w:rsidRDefault="004B413E" w:rsidP="004B413E">
      <w:pPr>
        <w:widowControl/>
        <w:numPr>
          <w:ilvl w:val="0"/>
          <w:numId w:val="159"/>
        </w:numPr>
        <w:spacing w:before="240" w:after="0" w:line="276" w:lineRule="auto"/>
      </w:pPr>
      <w:r>
        <w:t xml:space="preserve">Alexis: this seems more </w:t>
      </w:r>
      <w:proofErr w:type="gramStart"/>
      <w:r>
        <w:t>format</w:t>
      </w:r>
      <w:proofErr w:type="gramEnd"/>
      <w:r>
        <w:t xml:space="preserve"> driven than application driven. The bigger question is, would point clouds be used or other formats. We should look at the application topic</w:t>
      </w:r>
    </w:p>
    <w:p w14:paraId="61271404" w14:textId="77777777" w:rsidR="004B413E" w:rsidRDefault="004B413E" w:rsidP="004B413E">
      <w:pPr>
        <w:widowControl/>
        <w:numPr>
          <w:ilvl w:val="1"/>
          <w:numId w:val="159"/>
        </w:numPr>
        <w:spacing w:after="0" w:line="276" w:lineRule="auto"/>
      </w:pPr>
      <w:r>
        <w:t>Ralf: We should do this in parallel. We will look for better content. Maybe at some point,</w:t>
      </w:r>
    </w:p>
    <w:p w14:paraId="3337D650" w14:textId="77777777" w:rsidR="004B413E" w:rsidRDefault="004B413E" w:rsidP="004B413E">
      <w:pPr>
        <w:widowControl/>
        <w:numPr>
          <w:ilvl w:val="0"/>
          <w:numId w:val="159"/>
        </w:numPr>
        <w:spacing w:after="0" w:line="276" w:lineRule="auto"/>
      </w:pPr>
      <w:r>
        <w:t>Jiayi: Are the metrics specific to point cloud or specific?</w:t>
      </w:r>
    </w:p>
    <w:p w14:paraId="00259462" w14:textId="77777777" w:rsidR="004B413E" w:rsidRDefault="004B413E" w:rsidP="004B413E">
      <w:pPr>
        <w:widowControl/>
        <w:numPr>
          <w:ilvl w:val="1"/>
          <w:numId w:val="159"/>
        </w:numPr>
        <w:spacing w:after="0" w:line="276" w:lineRule="auto"/>
      </w:pPr>
      <w:r>
        <w:t>Ralf: MPEG is doing this in the V-DMC. Not comparable with multiview.</w:t>
      </w:r>
    </w:p>
    <w:p w14:paraId="3CBA147F" w14:textId="77777777" w:rsidR="004B413E" w:rsidRDefault="004B413E" w:rsidP="004B413E">
      <w:pPr>
        <w:widowControl/>
        <w:numPr>
          <w:ilvl w:val="1"/>
          <w:numId w:val="159"/>
        </w:numPr>
        <w:spacing w:after="0" w:line="276" w:lineRule="auto"/>
      </w:pPr>
      <w:r>
        <w:t>Jiayi: Even for streaming, you pre-determine that the format is good.</w:t>
      </w:r>
    </w:p>
    <w:p w14:paraId="49B11C03" w14:textId="77777777" w:rsidR="004B413E" w:rsidRDefault="004B413E" w:rsidP="004B413E">
      <w:pPr>
        <w:widowControl/>
        <w:numPr>
          <w:ilvl w:val="1"/>
          <w:numId w:val="159"/>
        </w:numPr>
        <w:spacing w:after="0" w:line="276" w:lineRule="auto"/>
      </w:pPr>
      <w:r>
        <w:t>Ralf: if you do not test the formats, you do not</w:t>
      </w:r>
    </w:p>
    <w:p w14:paraId="2A8C7915" w14:textId="77777777" w:rsidR="004B413E" w:rsidRDefault="004B413E" w:rsidP="004B413E">
      <w:pPr>
        <w:widowControl/>
        <w:numPr>
          <w:ilvl w:val="0"/>
          <w:numId w:val="159"/>
        </w:numPr>
        <w:spacing w:after="0" w:line="276" w:lineRule="auto"/>
      </w:pPr>
      <w:r>
        <w:t xml:space="preserve">Thomas: You need very </w:t>
      </w:r>
      <w:proofErr w:type="gramStart"/>
      <w:r>
        <w:t>high quality</w:t>
      </w:r>
      <w:proofErr w:type="gramEnd"/>
      <w:r>
        <w:t xml:space="preserve"> dense point clouds for such services which doesn’t seem mainstream at this point.</w:t>
      </w:r>
    </w:p>
    <w:p w14:paraId="6A0DD3DF" w14:textId="77777777" w:rsidR="004B413E" w:rsidRDefault="004B413E" w:rsidP="004B413E">
      <w:pPr>
        <w:widowControl/>
        <w:numPr>
          <w:ilvl w:val="1"/>
          <w:numId w:val="159"/>
        </w:numPr>
        <w:spacing w:after="0" w:line="276" w:lineRule="auto"/>
      </w:pPr>
      <w:r>
        <w:t>Ralf: I have seen some good content in MWS.</w:t>
      </w:r>
    </w:p>
    <w:p w14:paraId="2F860986" w14:textId="77777777" w:rsidR="004B413E" w:rsidRDefault="004B413E" w:rsidP="004B413E">
      <w:pPr>
        <w:widowControl/>
        <w:numPr>
          <w:ilvl w:val="1"/>
          <w:numId w:val="159"/>
        </w:numPr>
        <w:spacing w:after="0" w:line="276" w:lineRule="auto"/>
      </w:pPr>
      <w:r>
        <w:t xml:space="preserve">Thomas: But you take the risk that </w:t>
      </w:r>
      <w:proofErr w:type="gramStart"/>
      <w:r>
        <w:t>later on</w:t>
      </w:r>
      <w:proofErr w:type="gramEnd"/>
      <w:r>
        <w:t xml:space="preserve"> we don’t act on point clouds because of this production issue.</w:t>
      </w:r>
    </w:p>
    <w:p w14:paraId="442828A7" w14:textId="77777777" w:rsidR="004B413E" w:rsidRDefault="004B413E" w:rsidP="004B413E">
      <w:pPr>
        <w:widowControl/>
        <w:numPr>
          <w:ilvl w:val="1"/>
          <w:numId w:val="159"/>
        </w:numPr>
        <w:spacing w:after="0" w:line="276" w:lineRule="auto"/>
      </w:pPr>
      <w:r>
        <w:t>Ralf: Yes, we are ok with this risk.</w:t>
      </w:r>
    </w:p>
    <w:p w14:paraId="53AC79BD" w14:textId="77777777" w:rsidR="004B413E" w:rsidRDefault="004B413E" w:rsidP="004B413E">
      <w:pPr>
        <w:widowControl/>
        <w:numPr>
          <w:ilvl w:val="0"/>
          <w:numId w:val="159"/>
        </w:numPr>
        <w:spacing w:after="0" w:line="276" w:lineRule="auto"/>
      </w:pPr>
      <w:r>
        <w:t>Waqar: this is the issue that we do the work ahead, and some initial assessment would be necessary. If we do all the work, we will have put lots are efforts.</w:t>
      </w:r>
    </w:p>
    <w:p w14:paraId="1AC73728" w14:textId="77777777" w:rsidR="004B413E" w:rsidRDefault="004B413E" w:rsidP="004B413E">
      <w:pPr>
        <w:widowControl/>
        <w:numPr>
          <w:ilvl w:val="1"/>
          <w:numId w:val="159"/>
        </w:numPr>
        <w:spacing w:after="0" w:line="276" w:lineRule="auto"/>
      </w:pPr>
      <w:r>
        <w:t xml:space="preserve">Ralf: We should produce </w:t>
      </w:r>
    </w:p>
    <w:p w14:paraId="679BB7CB" w14:textId="77777777" w:rsidR="004B413E" w:rsidRDefault="004B413E" w:rsidP="004B413E">
      <w:pPr>
        <w:widowControl/>
        <w:numPr>
          <w:ilvl w:val="0"/>
          <w:numId w:val="159"/>
        </w:numPr>
        <w:spacing w:after="0" w:line="276" w:lineRule="auto"/>
      </w:pPr>
      <w:r>
        <w:t>Thomas: Why not first assess the relevance of point clouds before jumping to the compression of point clouds? By going too fast, we may discard other representations that could have been useful for this single asset scenario.</w:t>
      </w:r>
    </w:p>
    <w:p w14:paraId="5BE6E4C6" w14:textId="77777777" w:rsidR="004B413E" w:rsidRDefault="004B413E" w:rsidP="004B413E">
      <w:pPr>
        <w:widowControl/>
        <w:numPr>
          <w:ilvl w:val="0"/>
          <w:numId w:val="159"/>
        </w:numPr>
        <w:spacing w:after="0" w:line="276" w:lineRule="auto"/>
      </w:pPr>
      <w:r>
        <w:t xml:space="preserve">Alexis: MPEG metrics were designed to evaluate point cloud </w:t>
      </w:r>
      <w:proofErr w:type="gramStart"/>
      <w:r>
        <w:t>compression,</w:t>
      </w:r>
      <w:proofErr w:type="gramEnd"/>
      <w:r>
        <w:t xml:space="preserve"> they are probably not appropriate for streaming evaluation since we are not picking a compression tech at this point.</w:t>
      </w:r>
    </w:p>
    <w:p w14:paraId="43E36DB3" w14:textId="77777777" w:rsidR="004B413E" w:rsidRDefault="004B413E" w:rsidP="004B413E">
      <w:pPr>
        <w:widowControl/>
        <w:numPr>
          <w:ilvl w:val="0"/>
          <w:numId w:val="159"/>
        </w:numPr>
        <w:spacing w:after="240" w:line="276" w:lineRule="auto"/>
      </w:pPr>
      <w:r>
        <w:t>Ralf: It seems people wanted an anchor, which also makes the test easier to run, so we chose that one but no strong opinion, another one could be used. Objective metrics measure geometric distortion. Subjective metrics use camera views generated by rendering the asset with a certain camera path.</w:t>
      </w:r>
    </w:p>
    <w:p w14:paraId="06F449D7" w14:textId="77777777" w:rsidR="004B413E" w:rsidRDefault="004B413E" w:rsidP="004B413E">
      <w:pPr>
        <w:spacing w:before="240" w:after="240"/>
      </w:pPr>
      <w:r>
        <w:rPr>
          <w:b/>
          <w:color w:val="0000FF"/>
        </w:rPr>
        <w:t>Decision</w:t>
      </w:r>
      <w:r>
        <w:t>:</w:t>
      </w:r>
    </w:p>
    <w:p w14:paraId="64C18077" w14:textId="77777777" w:rsidR="004B413E" w:rsidRDefault="00000000" w:rsidP="004B413E">
      <w:pPr>
        <w:spacing w:before="240" w:after="240"/>
      </w:pPr>
      <w:hyperlink r:id="rId45">
        <w:r w:rsidR="004B413E">
          <w:rPr>
            <w:color w:val="1155CC"/>
            <w:u w:val="single"/>
          </w:rPr>
          <w:t>S4aV240020</w:t>
        </w:r>
      </w:hyperlink>
      <w:r w:rsidR="004B413E">
        <w:t xml:space="preserve"> is </w:t>
      </w:r>
      <w:r w:rsidR="004B413E">
        <w:rPr>
          <w:b/>
          <w:color w:val="FF0000"/>
        </w:rPr>
        <w:t>noted</w:t>
      </w:r>
      <w:r w:rsidR="004B413E">
        <w:t>.</w:t>
      </w:r>
    </w:p>
    <w:p w14:paraId="6E6A3A62" w14:textId="77777777" w:rsidR="004B413E" w:rsidRDefault="004B413E" w:rsidP="004B413E">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510"/>
        <w:gridCol w:w="2460"/>
        <w:gridCol w:w="1335"/>
      </w:tblGrid>
      <w:tr w:rsidR="004B413E" w14:paraId="465DD181"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7C4EA3AE" w14:textId="77777777" w:rsidR="004B413E" w:rsidRDefault="00000000" w:rsidP="00F07C62">
            <w:pPr>
              <w:spacing w:before="240"/>
              <w:rPr>
                <w:b/>
                <w:color w:val="1155CC"/>
                <w:u w:val="single"/>
              </w:rPr>
            </w:pPr>
            <w:hyperlink r:id="rId46">
              <w:r w:rsidR="004B413E">
                <w:rPr>
                  <w:b/>
                  <w:color w:val="1155CC"/>
                  <w:u w:val="single"/>
                </w:rPr>
                <w:t>S4aV240021</w:t>
              </w:r>
            </w:hyperlink>
          </w:p>
        </w:tc>
        <w:tc>
          <w:tcPr>
            <w:tcW w:w="35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FEA4192" w14:textId="77777777" w:rsidR="004B413E" w:rsidRDefault="004B413E" w:rsidP="00F07C62">
            <w:pPr>
              <w:spacing w:before="240"/>
            </w:pPr>
            <w:r>
              <w:t>[FS_Beyond2D] Candidate sequences for “streaming single asset” scenario</w:t>
            </w:r>
          </w:p>
        </w:tc>
        <w:tc>
          <w:tcPr>
            <w:tcW w:w="246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8E26585" w14:textId="77777777" w:rsidR="004B413E" w:rsidRDefault="004B413E" w:rsidP="00F07C62">
            <w:pPr>
              <w:spacing w:before="240"/>
            </w:pPr>
            <w:r>
              <w:t>InterDigital Communications</w:t>
            </w:r>
          </w:p>
        </w:tc>
        <w:tc>
          <w:tcPr>
            <w:tcW w:w="133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05D4CF2" w14:textId="77777777" w:rsidR="004B413E" w:rsidRDefault="004B413E" w:rsidP="00F07C62">
            <w:pPr>
              <w:spacing w:before="240"/>
            </w:pPr>
            <w:r>
              <w:t>Ralf Schaefer</w:t>
            </w:r>
          </w:p>
        </w:tc>
      </w:tr>
    </w:tbl>
    <w:p w14:paraId="183B29CB" w14:textId="77777777" w:rsidR="004B413E" w:rsidRDefault="004B413E" w:rsidP="004B413E">
      <w:pPr>
        <w:spacing w:before="240" w:after="240"/>
      </w:pPr>
      <w:r>
        <w:rPr>
          <w:b/>
          <w:color w:val="0000FF"/>
        </w:rPr>
        <w:t>Revisions</w:t>
      </w:r>
      <w:r>
        <w:t>: none</w:t>
      </w:r>
    </w:p>
    <w:p w14:paraId="30BF01C0" w14:textId="77777777" w:rsidR="004B413E" w:rsidRDefault="004B413E" w:rsidP="004B413E">
      <w:pPr>
        <w:spacing w:before="240" w:after="240"/>
      </w:pPr>
      <w:r>
        <w:rPr>
          <w:b/>
          <w:color w:val="0000FF"/>
        </w:rPr>
        <w:t>Presenter</w:t>
      </w:r>
      <w:r>
        <w:t>: Celine Guede</w:t>
      </w:r>
    </w:p>
    <w:p w14:paraId="2AB2F4A6" w14:textId="77777777" w:rsidR="004B413E" w:rsidRDefault="004B413E" w:rsidP="004B413E">
      <w:pPr>
        <w:spacing w:before="240" w:after="240"/>
      </w:pPr>
      <w:r>
        <w:rPr>
          <w:b/>
          <w:color w:val="0000FF"/>
        </w:rPr>
        <w:lastRenderedPageBreak/>
        <w:t>Online Discussion</w:t>
      </w:r>
      <w:r>
        <w:t>:</w:t>
      </w:r>
    </w:p>
    <w:p w14:paraId="2E604C3D" w14:textId="77777777" w:rsidR="004B413E" w:rsidRDefault="004B413E" w:rsidP="004B413E">
      <w:pPr>
        <w:widowControl/>
        <w:numPr>
          <w:ilvl w:val="0"/>
          <w:numId w:val="159"/>
        </w:numPr>
        <w:spacing w:before="240" w:after="0" w:line="276" w:lineRule="auto"/>
      </w:pPr>
      <w:r>
        <w:t>Jiayi: Is it for TR or PD?</w:t>
      </w:r>
    </w:p>
    <w:p w14:paraId="3F598206" w14:textId="77777777" w:rsidR="004B413E" w:rsidRDefault="004B413E" w:rsidP="004B413E">
      <w:pPr>
        <w:widowControl/>
        <w:numPr>
          <w:ilvl w:val="1"/>
          <w:numId w:val="159"/>
        </w:numPr>
        <w:spacing w:after="0" w:line="276" w:lineRule="auto"/>
      </w:pPr>
      <w:r>
        <w:t>Ralf: For PD, this is a starting point. But later could go to TR after improvements.</w:t>
      </w:r>
    </w:p>
    <w:p w14:paraId="67DDED0E" w14:textId="77777777" w:rsidR="004B413E" w:rsidRDefault="004B413E" w:rsidP="004B413E">
      <w:pPr>
        <w:widowControl/>
        <w:numPr>
          <w:ilvl w:val="0"/>
          <w:numId w:val="159"/>
        </w:numPr>
        <w:spacing w:after="0" w:line="276" w:lineRule="auto"/>
      </w:pPr>
      <w:r>
        <w:t>Gilles: We should identify from the parameter list those that are generic and those that are point cloud specific.</w:t>
      </w:r>
    </w:p>
    <w:p w14:paraId="47DC19DD" w14:textId="77777777" w:rsidR="004B413E" w:rsidRDefault="004B413E" w:rsidP="004B413E">
      <w:pPr>
        <w:widowControl/>
        <w:numPr>
          <w:ilvl w:val="1"/>
          <w:numId w:val="159"/>
        </w:numPr>
        <w:spacing w:after="0" w:line="276" w:lineRule="auto"/>
      </w:pPr>
      <w:r>
        <w:t>Ralf: Yes, good idea we can try to do that.</w:t>
      </w:r>
    </w:p>
    <w:p w14:paraId="61D8FCB7" w14:textId="77777777" w:rsidR="004B413E" w:rsidRDefault="004B413E" w:rsidP="004B413E">
      <w:pPr>
        <w:widowControl/>
        <w:numPr>
          <w:ilvl w:val="0"/>
          <w:numId w:val="159"/>
        </w:numPr>
        <w:spacing w:after="0" w:line="276" w:lineRule="auto"/>
      </w:pPr>
      <w:r>
        <w:t xml:space="preserve">Gilles: We will need to </w:t>
      </w:r>
      <w:proofErr w:type="gramStart"/>
      <w:r>
        <w:t>make a selection of</w:t>
      </w:r>
      <w:proofErr w:type="gramEnd"/>
      <w:r>
        <w:t xml:space="preserve"> sequences from that list. Do they all have licence for us to use them?</w:t>
      </w:r>
    </w:p>
    <w:p w14:paraId="5C63D29E" w14:textId="77777777" w:rsidR="004B413E" w:rsidRDefault="004B413E" w:rsidP="004B413E">
      <w:pPr>
        <w:widowControl/>
        <w:numPr>
          <w:ilvl w:val="1"/>
          <w:numId w:val="159"/>
        </w:numPr>
        <w:spacing w:after="0" w:line="276" w:lineRule="auto"/>
      </w:pPr>
      <w:r>
        <w:t>Ralf: Yes, they should all have compliant licenses with standardisation/research usage.</w:t>
      </w:r>
    </w:p>
    <w:p w14:paraId="7C93E4F1" w14:textId="77777777" w:rsidR="004B413E" w:rsidRDefault="004B413E" w:rsidP="004B413E">
      <w:pPr>
        <w:widowControl/>
        <w:numPr>
          <w:ilvl w:val="1"/>
          <w:numId w:val="159"/>
        </w:numPr>
        <w:spacing w:after="0" w:line="276" w:lineRule="auto"/>
      </w:pPr>
      <w:r>
        <w:t xml:space="preserve">Gilles: We should check the details for each sequence if they have limitations of usage, storage, etc… because our work will be </w:t>
      </w:r>
      <w:proofErr w:type="gramStart"/>
      <w:r>
        <w:t>public</w:t>
      </w:r>
      <w:proofErr w:type="gramEnd"/>
      <w:r>
        <w:t xml:space="preserve"> and we need to make sure there will be no issue.</w:t>
      </w:r>
    </w:p>
    <w:p w14:paraId="50C2E0D2" w14:textId="77777777" w:rsidR="004B413E" w:rsidRDefault="004B413E" w:rsidP="004B413E">
      <w:pPr>
        <w:widowControl/>
        <w:numPr>
          <w:ilvl w:val="0"/>
          <w:numId w:val="159"/>
        </w:numPr>
        <w:spacing w:after="240" w:line="276" w:lineRule="auto"/>
      </w:pPr>
      <w:r>
        <w:t>Serhan: For the Tampere dataset, we checked with them. They have initially provided it for MPEG but there should not be any problem for 3GPP to use it.</w:t>
      </w:r>
    </w:p>
    <w:p w14:paraId="5F37A816" w14:textId="77777777" w:rsidR="004B413E" w:rsidRDefault="004B413E" w:rsidP="004B413E">
      <w:pPr>
        <w:spacing w:before="240" w:after="240"/>
      </w:pPr>
      <w:r>
        <w:rPr>
          <w:b/>
          <w:color w:val="0000FF"/>
        </w:rPr>
        <w:t>Decision</w:t>
      </w:r>
      <w:r>
        <w:t>:</w:t>
      </w:r>
    </w:p>
    <w:p w14:paraId="75383EFD" w14:textId="77777777" w:rsidR="004B413E" w:rsidRDefault="00000000" w:rsidP="004B413E">
      <w:pPr>
        <w:spacing w:before="240" w:after="240"/>
      </w:pPr>
      <w:hyperlink r:id="rId47">
        <w:r w:rsidR="004B413E">
          <w:rPr>
            <w:color w:val="1155CC"/>
            <w:u w:val="single"/>
          </w:rPr>
          <w:t>S4aV240021</w:t>
        </w:r>
      </w:hyperlink>
      <w:r w:rsidR="004B413E">
        <w:t xml:space="preserve"> is </w:t>
      </w:r>
      <w:r w:rsidR="004B413E">
        <w:rPr>
          <w:b/>
          <w:color w:val="FF0000"/>
        </w:rPr>
        <w:t>agreed (PD)</w:t>
      </w:r>
      <w:r w:rsidR="004B413E">
        <w:t xml:space="preserve">. </w:t>
      </w:r>
    </w:p>
    <w:p w14:paraId="09D55870" w14:textId="77777777" w:rsidR="004B413E" w:rsidRDefault="004B413E" w:rsidP="004B413E">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00"/>
        <w:gridCol w:w="2415"/>
        <w:gridCol w:w="1275"/>
      </w:tblGrid>
      <w:tr w:rsidR="004B413E" w14:paraId="6F664CC9"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58AE8326" w14:textId="77777777" w:rsidR="004B413E" w:rsidRDefault="00000000" w:rsidP="00F07C62">
            <w:pPr>
              <w:spacing w:before="240"/>
              <w:rPr>
                <w:b/>
                <w:color w:val="1155CC"/>
                <w:u w:val="single"/>
              </w:rPr>
            </w:pPr>
            <w:hyperlink r:id="rId48">
              <w:r w:rsidR="004B413E">
                <w:rPr>
                  <w:b/>
                  <w:color w:val="1155CC"/>
                  <w:u w:val="single"/>
                </w:rPr>
                <w:t>S4aV240022</w:t>
              </w:r>
            </w:hyperlink>
          </w:p>
        </w:tc>
        <w:tc>
          <w:tcPr>
            <w:tcW w:w="36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9EA2711" w14:textId="77777777" w:rsidR="004B413E" w:rsidRDefault="004B413E" w:rsidP="00F07C62">
            <w:pPr>
              <w:spacing w:before="240"/>
            </w:pPr>
            <w:r>
              <w:t>[FS_Beyond2D] Scenario UE-to-UE Beyond 2D Video Streaming</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66E97DFB" w14:textId="77777777" w:rsidR="004B413E" w:rsidRDefault="004B413E" w:rsidP="00F07C62">
            <w:pPr>
              <w:spacing w:before="240"/>
            </w:pPr>
            <w:r>
              <w:t>China Mobile Com. Corporation</w:t>
            </w:r>
          </w:p>
        </w:tc>
        <w:tc>
          <w:tcPr>
            <w:tcW w:w="12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692F8FA" w14:textId="77777777" w:rsidR="004B413E" w:rsidRDefault="004B413E" w:rsidP="00F07C62">
            <w:pPr>
              <w:spacing w:before="240"/>
            </w:pPr>
            <w:r>
              <w:t>Jiayi Xu</w:t>
            </w:r>
          </w:p>
        </w:tc>
      </w:tr>
    </w:tbl>
    <w:p w14:paraId="429C9D2D" w14:textId="77777777" w:rsidR="004B413E" w:rsidRDefault="004B413E" w:rsidP="004B413E">
      <w:pPr>
        <w:spacing w:before="240" w:after="240"/>
      </w:pPr>
      <w:r>
        <w:rPr>
          <w:b/>
          <w:color w:val="0000FF"/>
        </w:rPr>
        <w:t>Revisions</w:t>
      </w:r>
      <w:r>
        <w:t>: none</w:t>
      </w:r>
    </w:p>
    <w:p w14:paraId="0D469F64" w14:textId="77777777" w:rsidR="004B413E" w:rsidRDefault="004B413E" w:rsidP="004B413E">
      <w:pPr>
        <w:spacing w:before="240" w:after="240"/>
      </w:pPr>
      <w:r>
        <w:rPr>
          <w:b/>
          <w:color w:val="0000FF"/>
        </w:rPr>
        <w:t>Presenter</w:t>
      </w:r>
      <w:r>
        <w:t>: Jiayi Xu</w:t>
      </w:r>
    </w:p>
    <w:p w14:paraId="695D8336" w14:textId="77777777" w:rsidR="004B413E" w:rsidRDefault="004B413E" w:rsidP="004B413E">
      <w:pPr>
        <w:spacing w:before="240" w:after="240"/>
      </w:pPr>
      <w:r>
        <w:rPr>
          <w:b/>
          <w:color w:val="0000FF"/>
        </w:rPr>
        <w:t>Online Discussion</w:t>
      </w:r>
      <w:r>
        <w:t>:</w:t>
      </w:r>
    </w:p>
    <w:p w14:paraId="437F9E2F" w14:textId="77777777" w:rsidR="004B413E" w:rsidRDefault="004B413E" w:rsidP="004B413E">
      <w:pPr>
        <w:widowControl/>
        <w:numPr>
          <w:ilvl w:val="0"/>
          <w:numId w:val="159"/>
        </w:numPr>
        <w:spacing w:before="240" w:after="0" w:line="276" w:lineRule="auto"/>
      </w:pPr>
      <w:r>
        <w:t xml:space="preserve">Emmanuel: We may also want to have stereo video sequences produced by </w:t>
      </w:r>
      <w:proofErr w:type="gramStart"/>
      <w:r>
        <w:t>an</w:t>
      </w:r>
      <w:proofErr w:type="gramEnd"/>
      <w:r>
        <w:t xml:space="preserve"> UE and not only 2D to 3D converted sequences.</w:t>
      </w:r>
    </w:p>
    <w:p w14:paraId="11E45CAD" w14:textId="77777777" w:rsidR="004B413E" w:rsidRDefault="004B413E" w:rsidP="004B413E">
      <w:pPr>
        <w:widowControl/>
        <w:numPr>
          <w:ilvl w:val="0"/>
          <w:numId w:val="159"/>
        </w:numPr>
        <w:spacing w:after="0" w:line="276" w:lineRule="auto"/>
      </w:pPr>
      <w:r>
        <w:t>Rajan: What is sent 2D or stereo video?</w:t>
      </w:r>
    </w:p>
    <w:p w14:paraId="00C40609" w14:textId="77777777" w:rsidR="004B413E" w:rsidRDefault="004B413E" w:rsidP="004B413E">
      <w:pPr>
        <w:widowControl/>
        <w:numPr>
          <w:ilvl w:val="1"/>
          <w:numId w:val="159"/>
        </w:numPr>
        <w:spacing w:after="0" w:line="276" w:lineRule="auto"/>
      </w:pPr>
      <w:r>
        <w:t>Jiayi: We focus on distribution and rendering so production is not so much the focus in this scenario</w:t>
      </w:r>
    </w:p>
    <w:p w14:paraId="7B2828AF" w14:textId="77777777" w:rsidR="004B413E" w:rsidRDefault="004B413E" w:rsidP="004B413E">
      <w:pPr>
        <w:widowControl/>
        <w:numPr>
          <w:ilvl w:val="0"/>
          <w:numId w:val="159"/>
        </w:numPr>
        <w:spacing w:after="0" w:line="276" w:lineRule="auto"/>
      </w:pPr>
      <w:r>
        <w:t>Rajan: There are some challenges with stereo conversion and capture.</w:t>
      </w:r>
    </w:p>
    <w:p w14:paraId="4EADC23A" w14:textId="77777777" w:rsidR="004B413E" w:rsidRDefault="004B413E" w:rsidP="004B413E">
      <w:pPr>
        <w:widowControl/>
        <w:numPr>
          <w:ilvl w:val="1"/>
          <w:numId w:val="159"/>
        </w:numPr>
        <w:spacing w:after="240" w:line="276" w:lineRule="auto"/>
      </w:pPr>
      <w:r>
        <w:t>Jiayi: We could evaluate the quality of the conversion indeed.</w:t>
      </w:r>
    </w:p>
    <w:p w14:paraId="7B010BCD" w14:textId="77777777" w:rsidR="004B413E" w:rsidRDefault="004B413E" w:rsidP="004B413E">
      <w:pPr>
        <w:spacing w:before="240" w:after="240"/>
      </w:pPr>
      <w:r>
        <w:rPr>
          <w:b/>
          <w:color w:val="0000FF"/>
        </w:rPr>
        <w:t>Decision</w:t>
      </w:r>
      <w:r>
        <w:t>:</w:t>
      </w:r>
    </w:p>
    <w:p w14:paraId="722EA46A" w14:textId="64A6D894" w:rsidR="004B413E" w:rsidRDefault="00000000" w:rsidP="004B413E">
      <w:pPr>
        <w:spacing w:before="240" w:after="240"/>
      </w:pPr>
      <w:hyperlink r:id="rId49">
        <w:r w:rsidR="004B413E">
          <w:rPr>
            <w:color w:val="1155CC"/>
            <w:u w:val="single"/>
          </w:rPr>
          <w:t>S4aV240022</w:t>
        </w:r>
      </w:hyperlink>
      <w:r w:rsidR="004B413E">
        <w:t xml:space="preserve"> is </w:t>
      </w:r>
      <w:r w:rsidR="004B413E">
        <w:rPr>
          <w:b/>
          <w:color w:val="FF0000"/>
        </w:rPr>
        <w:t>agreed (PD)</w:t>
      </w:r>
      <w:r w:rsidR="004B413E">
        <w:t>.</w:t>
      </w:r>
    </w:p>
    <w:p w14:paraId="02667AE9" w14:textId="77777777" w:rsidR="004B413E" w:rsidRDefault="004B413E" w:rsidP="004B413E">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600"/>
        <w:gridCol w:w="2415"/>
        <w:gridCol w:w="1275"/>
      </w:tblGrid>
      <w:tr w:rsidR="004B413E" w14:paraId="5689FA22" w14:textId="77777777" w:rsidTr="00F07C62">
        <w:trPr>
          <w:trHeight w:val="84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085EE9F" w14:textId="77777777" w:rsidR="004B413E" w:rsidRDefault="00000000" w:rsidP="00F07C62">
            <w:pPr>
              <w:spacing w:before="240"/>
              <w:rPr>
                <w:b/>
                <w:color w:val="1155CC"/>
                <w:u w:val="single"/>
              </w:rPr>
            </w:pPr>
            <w:hyperlink r:id="rId50">
              <w:r w:rsidR="004B413E">
                <w:rPr>
                  <w:b/>
                  <w:color w:val="1155CC"/>
                  <w:u w:val="single"/>
                </w:rPr>
                <w:t>S4aV240023</w:t>
              </w:r>
            </w:hyperlink>
          </w:p>
        </w:tc>
        <w:tc>
          <w:tcPr>
            <w:tcW w:w="360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D202986" w14:textId="77777777" w:rsidR="004B413E" w:rsidRDefault="004B413E" w:rsidP="00F07C62">
            <w:pPr>
              <w:spacing w:before="240"/>
            </w:pPr>
            <w:r>
              <w:t>[FS_Beyond2D] Summary of AR Video Capabilities from TS 26.119</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5E5C967" w14:textId="77777777" w:rsidR="004B413E" w:rsidRDefault="004B413E" w:rsidP="00F07C62">
            <w:pPr>
              <w:spacing w:before="240"/>
            </w:pPr>
            <w:r>
              <w:t>China Mobile Com. Corporation</w:t>
            </w:r>
          </w:p>
        </w:tc>
        <w:tc>
          <w:tcPr>
            <w:tcW w:w="127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B6C5873" w14:textId="77777777" w:rsidR="004B413E" w:rsidRDefault="004B413E" w:rsidP="00F07C62">
            <w:pPr>
              <w:spacing w:before="240"/>
            </w:pPr>
            <w:r>
              <w:t>Jiayi Xu</w:t>
            </w:r>
          </w:p>
        </w:tc>
      </w:tr>
    </w:tbl>
    <w:p w14:paraId="064DD9B3" w14:textId="77777777" w:rsidR="004B413E" w:rsidRDefault="004B413E" w:rsidP="004B413E">
      <w:pPr>
        <w:spacing w:before="240" w:after="240"/>
      </w:pPr>
      <w:r>
        <w:rPr>
          <w:b/>
          <w:color w:val="0000FF"/>
        </w:rPr>
        <w:t>Revisions</w:t>
      </w:r>
      <w:r>
        <w:t>: none</w:t>
      </w:r>
    </w:p>
    <w:p w14:paraId="73A5585A" w14:textId="77777777" w:rsidR="004B413E" w:rsidRDefault="004B413E" w:rsidP="004B413E">
      <w:pPr>
        <w:spacing w:before="240" w:after="240"/>
      </w:pPr>
      <w:r>
        <w:rPr>
          <w:b/>
          <w:color w:val="0000FF"/>
        </w:rPr>
        <w:t>Presenter</w:t>
      </w:r>
      <w:r>
        <w:t>: Jiayi Xu</w:t>
      </w:r>
    </w:p>
    <w:p w14:paraId="293B7AF8" w14:textId="77777777" w:rsidR="004B413E" w:rsidRDefault="004B413E" w:rsidP="004B413E">
      <w:pPr>
        <w:spacing w:before="240" w:after="240"/>
      </w:pPr>
      <w:r>
        <w:rPr>
          <w:b/>
          <w:color w:val="0000FF"/>
        </w:rPr>
        <w:lastRenderedPageBreak/>
        <w:t>Online Discussion</w:t>
      </w:r>
      <w:r>
        <w:t>: None</w:t>
      </w:r>
    </w:p>
    <w:p w14:paraId="69E942C0" w14:textId="77777777" w:rsidR="004B413E" w:rsidRDefault="004B413E" w:rsidP="004B413E">
      <w:pPr>
        <w:spacing w:before="240" w:after="240"/>
      </w:pPr>
      <w:r>
        <w:rPr>
          <w:b/>
          <w:color w:val="0000FF"/>
        </w:rPr>
        <w:t>Decision</w:t>
      </w:r>
      <w:r>
        <w:t>:</w:t>
      </w:r>
    </w:p>
    <w:p w14:paraId="34B2A49B" w14:textId="77777777" w:rsidR="004B413E" w:rsidRDefault="00000000" w:rsidP="004B413E">
      <w:pPr>
        <w:spacing w:before="240" w:after="240"/>
      </w:pPr>
      <w:hyperlink r:id="rId51">
        <w:r w:rsidR="004B413E">
          <w:rPr>
            <w:color w:val="1155CC"/>
            <w:u w:val="single"/>
          </w:rPr>
          <w:t>S4aV240023</w:t>
        </w:r>
      </w:hyperlink>
      <w:r w:rsidR="004B413E">
        <w:t xml:space="preserve"> is </w:t>
      </w:r>
      <w:r w:rsidR="004B413E">
        <w:rPr>
          <w:b/>
          <w:color w:val="FF0000"/>
        </w:rPr>
        <w:t>agreed (TR)</w:t>
      </w:r>
      <w:r w:rsidR="004B413E">
        <w:t>.</w:t>
      </w:r>
    </w:p>
    <w:p w14:paraId="44619484" w14:textId="77777777" w:rsidR="004B413E" w:rsidRDefault="004B413E" w:rsidP="004B413E">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85"/>
        <w:gridCol w:w="2415"/>
        <w:gridCol w:w="1290"/>
      </w:tblGrid>
      <w:tr w:rsidR="004B413E" w14:paraId="28B55889"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6E8B6D5B" w14:textId="77777777" w:rsidR="004B413E" w:rsidRDefault="00000000" w:rsidP="00F07C62">
            <w:pPr>
              <w:spacing w:before="240"/>
              <w:rPr>
                <w:b/>
                <w:color w:val="1155CC"/>
                <w:u w:val="single"/>
              </w:rPr>
            </w:pPr>
            <w:hyperlink r:id="rId52">
              <w:r w:rsidR="004B413E">
                <w:rPr>
                  <w:b/>
                  <w:color w:val="1155CC"/>
                  <w:u w:val="single"/>
                </w:rPr>
                <w:t>S4aV240024</w:t>
              </w:r>
            </w:hyperlink>
          </w:p>
        </w:tc>
        <w:tc>
          <w:tcPr>
            <w:tcW w:w="358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5EF415A" w14:textId="77777777" w:rsidR="004B413E" w:rsidRDefault="004B413E" w:rsidP="00F07C62">
            <w:pPr>
              <w:spacing w:before="240"/>
            </w:pPr>
            <w:r>
              <w:t>[FS_Beyond2D] Evaluation of multi-view content</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76AB1F4A" w14:textId="77777777" w:rsidR="004B413E" w:rsidRDefault="004B413E" w:rsidP="00F07C62">
            <w:pPr>
              <w:spacing w:before="240"/>
            </w:pPr>
            <w:r>
              <w:t>Philips International B.V.</w:t>
            </w:r>
          </w:p>
        </w:tc>
        <w:tc>
          <w:tcPr>
            <w:tcW w:w="12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1DDC54FE" w14:textId="77777777" w:rsidR="004B413E" w:rsidRDefault="004B413E" w:rsidP="00F07C62">
            <w:pPr>
              <w:spacing w:before="240"/>
            </w:pPr>
            <w:r>
              <w:t>Bart Kroon</w:t>
            </w:r>
          </w:p>
        </w:tc>
      </w:tr>
    </w:tbl>
    <w:p w14:paraId="50124574" w14:textId="77777777" w:rsidR="004B413E" w:rsidRDefault="004B413E" w:rsidP="004B413E">
      <w:pPr>
        <w:spacing w:before="240" w:after="240"/>
      </w:pPr>
      <w:r>
        <w:rPr>
          <w:b/>
          <w:color w:val="0000FF"/>
        </w:rPr>
        <w:t>Revisions</w:t>
      </w:r>
      <w:r>
        <w:t>: none</w:t>
      </w:r>
    </w:p>
    <w:p w14:paraId="67FF4A21" w14:textId="77777777" w:rsidR="004B413E" w:rsidRDefault="004B413E" w:rsidP="004B413E">
      <w:pPr>
        <w:spacing w:before="240" w:after="240"/>
      </w:pPr>
      <w:r>
        <w:rPr>
          <w:b/>
          <w:color w:val="0000FF"/>
        </w:rPr>
        <w:t>Presenter</w:t>
      </w:r>
      <w:r>
        <w:t>: Bart Kroon</w:t>
      </w:r>
    </w:p>
    <w:p w14:paraId="47CBCFC5" w14:textId="77777777" w:rsidR="004B413E" w:rsidRDefault="004B413E" w:rsidP="004B413E">
      <w:pPr>
        <w:spacing w:before="240" w:after="240"/>
      </w:pPr>
      <w:r>
        <w:rPr>
          <w:b/>
          <w:color w:val="0000FF"/>
        </w:rPr>
        <w:t>Online Discussion</w:t>
      </w:r>
      <w:r>
        <w:t>:</w:t>
      </w:r>
    </w:p>
    <w:p w14:paraId="70EE951A" w14:textId="77777777" w:rsidR="004B413E" w:rsidRDefault="004B413E" w:rsidP="004B413E">
      <w:pPr>
        <w:widowControl/>
        <w:numPr>
          <w:ilvl w:val="0"/>
          <w:numId w:val="159"/>
        </w:numPr>
        <w:spacing w:before="240" w:after="0" w:line="276" w:lineRule="auto"/>
      </w:pPr>
      <w:r>
        <w:t>Jiayi: Is subjective evaluation mandatory? It will be hard to do it at several locations.</w:t>
      </w:r>
    </w:p>
    <w:p w14:paraId="0BDAECCD" w14:textId="77777777" w:rsidR="004B413E" w:rsidRDefault="004B413E" w:rsidP="004B413E">
      <w:pPr>
        <w:widowControl/>
        <w:numPr>
          <w:ilvl w:val="1"/>
          <w:numId w:val="159"/>
        </w:numPr>
        <w:spacing w:after="0" w:line="276" w:lineRule="auto"/>
      </w:pPr>
      <w:r>
        <w:t>Bart: We could generate the rendered views using pose traces and do near lossless compression for people to do the viewing.</w:t>
      </w:r>
    </w:p>
    <w:p w14:paraId="68BB2CBE" w14:textId="77777777" w:rsidR="004B413E" w:rsidRDefault="004B413E" w:rsidP="004B413E">
      <w:pPr>
        <w:widowControl/>
        <w:numPr>
          <w:ilvl w:val="1"/>
          <w:numId w:val="159"/>
        </w:numPr>
        <w:spacing w:after="0" w:line="276" w:lineRule="auto"/>
      </w:pPr>
      <w:r>
        <w:t>Bart: We don’t aim at full lab test evaluation, just informal expert viewing. We can change the title of the section to avoid this confusion.</w:t>
      </w:r>
    </w:p>
    <w:p w14:paraId="6FB05EAB" w14:textId="77777777" w:rsidR="004B413E" w:rsidRDefault="004B413E" w:rsidP="004B413E">
      <w:pPr>
        <w:widowControl/>
        <w:numPr>
          <w:ilvl w:val="0"/>
          <w:numId w:val="159"/>
        </w:numPr>
        <w:spacing w:after="0" w:line="276" w:lineRule="auto"/>
      </w:pPr>
      <w:r>
        <w:t>Jiayi: Will the objective metrics be applied to certain viewpoints?</w:t>
      </w:r>
    </w:p>
    <w:p w14:paraId="5C2CCAAB" w14:textId="77777777" w:rsidR="004B413E" w:rsidRDefault="004B413E" w:rsidP="004B413E">
      <w:pPr>
        <w:widowControl/>
        <w:numPr>
          <w:ilvl w:val="1"/>
          <w:numId w:val="159"/>
        </w:numPr>
        <w:spacing w:after="0" w:line="276" w:lineRule="auto"/>
      </w:pPr>
      <w:r>
        <w:t>Bart: It should be applied to all available source views. The metrics only cover the part of the content that was coded.</w:t>
      </w:r>
    </w:p>
    <w:p w14:paraId="3D67E866" w14:textId="77777777" w:rsidR="004B413E" w:rsidRDefault="004B413E" w:rsidP="004B413E">
      <w:pPr>
        <w:widowControl/>
        <w:numPr>
          <w:ilvl w:val="0"/>
          <w:numId w:val="159"/>
        </w:numPr>
        <w:spacing w:after="0" w:line="276" w:lineRule="auto"/>
      </w:pPr>
      <w:r>
        <w:t>Gilles: What needs to be documented to reproduce the test? Source sequences, bitstreams, what else? If we don’t provide, should we provide the encoder configuration?</w:t>
      </w:r>
    </w:p>
    <w:p w14:paraId="564B6892" w14:textId="77777777" w:rsidR="004B413E" w:rsidRDefault="004B413E" w:rsidP="004B413E">
      <w:pPr>
        <w:widowControl/>
        <w:numPr>
          <w:ilvl w:val="1"/>
          <w:numId w:val="159"/>
        </w:numPr>
        <w:spacing w:after="0" w:line="276" w:lineRule="auto"/>
      </w:pPr>
      <w:r>
        <w:t>Bart: Since 2 or 10-view are quite different content, encoders are adapted to the number of views. One encoder for 20 views will probably not work for 2 views.</w:t>
      </w:r>
    </w:p>
    <w:p w14:paraId="25F788E0" w14:textId="77777777" w:rsidR="004B413E" w:rsidRDefault="004B413E" w:rsidP="004B413E">
      <w:pPr>
        <w:widowControl/>
        <w:numPr>
          <w:ilvl w:val="1"/>
          <w:numId w:val="159"/>
        </w:numPr>
        <w:spacing w:after="0" w:line="276" w:lineRule="auto"/>
      </w:pPr>
      <w:r>
        <w:t>Gilles: We just need to ensure reproducibility.</w:t>
      </w:r>
    </w:p>
    <w:p w14:paraId="244AB911" w14:textId="77777777" w:rsidR="004B413E" w:rsidRDefault="004B413E" w:rsidP="004B413E">
      <w:pPr>
        <w:widowControl/>
        <w:numPr>
          <w:ilvl w:val="1"/>
          <w:numId w:val="159"/>
        </w:numPr>
        <w:spacing w:after="0" w:line="276" w:lineRule="auto"/>
      </w:pPr>
      <w:r>
        <w:t>Bart: Providing the encoder as is for reproducibility would be a problem.</w:t>
      </w:r>
    </w:p>
    <w:p w14:paraId="61AA83C9" w14:textId="77777777" w:rsidR="004B413E" w:rsidRDefault="004B413E" w:rsidP="004B413E">
      <w:pPr>
        <w:widowControl/>
        <w:numPr>
          <w:ilvl w:val="1"/>
          <w:numId w:val="159"/>
        </w:numPr>
        <w:spacing w:after="240" w:line="276" w:lineRule="auto"/>
      </w:pPr>
      <w:r>
        <w:t>Gilles: Description and configuration files could be enough and at least a minimum expected.</w:t>
      </w:r>
    </w:p>
    <w:p w14:paraId="658EA237" w14:textId="77777777" w:rsidR="004B413E" w:rsidRDefault="004B413E" w:rsidP="004B413E">
      <w:pPr>
        <w:spacing w:before="240" w:after="240"/>
      </w:pPr>
      <w:r>
        <w:rPr>
          <w:b/>
          <w:color w:val="0000FF"/>
        </w:rPr>
        <w:t>Decision</w:t>
      </w:r>
      <w:r>
        <w:t>:</w:t>
      </w:r>
    </w:p>
    <w:p w14:paraId="2BF1FCE9" w14:textId="6FCF86CC" w:rsidR="004B413E" w:rsidRDefault="00000000" w:rsidP="004B413E">
      <w:pPr>
        <w:spacing w:before="240" w:after="240"/>
      </w:pPr>
      <w:hyperlink r:id="rId53">
        <w:r w:rsidR="004B413E">
          <w:rPr>
            <w:color w:val="1155CC"/>
            <w:u w:val="single"/>
          </w:rPr>
          <w:t>S4aV240024</w:t>
        </w:r>
      </w:hyperlink>
      <w:r w:rsidR="004B413E">
        <w:t xml:space="preserve"> is </w:t>
      </w:r>
      <w:r w:rsidR="004B413E">
        <w:rPr>
          <w:b/>
          <w:color w:val="FF0000"/>
        </w:rPr>
        <w:t>agreed (PD)</w:t>
      </w:r>
      <w:r w:rsidR="004B413E">
        <w:t>.</w:t>
      </w:r>
    </w:p>
    <w:p w14:paraId="7D8043D1" w14:textId="77777777" w:rsidR="004B413E" w:rsidRDefault="004B413E" w:rsidP="004B413E">
      <w:pPr>
        <w:spacing w:before="240" w:after="240"/>
      </w:pPr>
      <w: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85"/>
        <w:gridCol w:w="2415"/>
        <w:gridCol w:w="1290"/>
      </w:tblGrid>
      <w:tr w:rsidR="004B413E" w14:paraId="3053ACD1"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CB6AC93" w14:textId="77777777" w:rsidR="004B413E" w:rsidRDefault="00000000" w:rsidP="00F07C62">
            <w:pPr>
              <w:spacing w:before="240"/>
              <w:rPr>
                <w:b/>
                <w:color w:val="1155CC"/>
                <w:u w:val="single"/>
              </w:rPr>
            </w:pPr>
            <w:hyperlink r:id="rId54">
              <w:r w:rsidR="004B413E">
                <w:rPr>
                  <w:b/>
                  <w:color w:val="1155CC"/>
                  <w:u w:val="single"/>
                </w:rPr>
                <w:t>S4aV240025</w:t>
              </w:r>
            </w:hyperlink>
          </w:p>
        </w:tc>
        <w:tc>
          <w:tcPr>
            <w:tcW w:w="358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70762C9" w14:textId="77777777" w:rsidR="004B413E" w:rsidRDefault="004B413E" w:rsidP="00F07C62">
            <w:pPr>
              <w:spacing w:before="240"/>
            </w:pPr>
            <w:r>
              <w:t>[FS_Beyond2D] Multi-view content and tools</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01659BA1" w14:textId="77777777" w:rsidR="004B413E" w:rsidRDefault="004B413E" w:rsidP="00F07C62">
            <w:pPr>
              <w:spacing w:before="240"/>
            </w:pPr>
            <w:r>
              <w:t>Philips International B.V.</w:t>
            </w:r>
          </w:p>
        </w:tc>
        <w:tc>
          <w:tcPr>
            <w:tcW w:w="129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2102477" w14:textId="77777777" w:rsidR="004B413E" w:rsidRDefault="004B413E" w:rsidP="00F07C62">
            <w:pPr>
              <w:spacing w:before="240"/>
            </w:pPr>
            <w:r>
              <w:t>Bart Kroon</w:t>
            </w:r>
          </w:p>
        </w:tc>
      </w:tr>
    </w:tbl>
    <w:p w14:paraId="1519AD20" w14:textId="77777777" w:rsidR="004B413E" w:rsidRDefault="004B413E" w:rsidP="004B413E">
      <w:pPr>
        <w:spacing w:before="240" w:after="240"/>
      </w:pPr>
      <w:r>
        <w:rPr>
          <w:b/>
          <w:color w:val="0000FF"/>
        </w:rPr>
        <w:t>Revisions</w:t>
      </w:r>
      <w:r>
        <w:t>: none</w:t>
      </w:r>
    </w:p>
    <w:p w14:paraId="151362A2" w14:textId="77777777" w:rsidR="004B413E" w:rsidRDefault="004B413E" w:rsidP="004B413E">
      <w:pPr>
        <w:spacing w:before="240" w:after="240"/>
      </w:pPr>
      <w:r>
        <w:rPr>
          <w:b/>
          <w:color w:val="0000FF"/>
        </w:rPr>
        <w:t>Presenter</w:t>
      </w:r>
      <w:r>
        <w:t>: Bart Kroon</w:t>
      </w:r>
    </w:p>
    <w:p w14:paraId="23BB8CF3" w14:textId="77777777" w:rsidR="004B413E" w:rsidRDefault="004B413E" w:rsidP="004B413E">
      <w:pPr>
        <w:spacing w:before="240" w:after="240"/>
      </w:pPr>
      <w:r>
        <w:rPr>
          <w:b/>
          <w:color w:val="0000FF"/>
        </w:rPr>
        <w:t>Online Discussion</w:t>
      </w:r>
      <w:r>
        <w:t>:</w:t>
      </w:r>
    </w:p>
    <w:p w14:paraId="6D1B08EC" w14:textId="77777777" w:rsidR="004B413E" w:rsidRDefault="004B413E" w:rsidP="004B413E">
      <w:pPr>
        <w:widowControl/>
        <w:numPr>
          <w:ilvl w:val="0"/>
          <w:numId w:val="159"/>
        </w:numPr>
        <w:spacing w:before="240" w:after="0" w:line="276" w:lineRule="auto"/>
      </w:pPr>
      <w:r>
        <w:t>Jiayi: Have you considered using NeRF/3DGS to generate the multiview source content?</w:t>
      </w:r>
    </w:p>
    <w:p w14:paraId="41324899" w14:textId="77777777" w:rsidR="004B413E" w:rsidRDefault="004B413E" w:rsidP="004B413E">
      <w:pPr>
        <w:widowControl/>
        <w:numPr>
          <w:ilvl w:val="1"/>
          <w:numId w:val="159"/>
        </w:numPr>
        <w:spacing w:after="0" w:line="276" w:lineRule="auto"/>
      </w:pPr>
      <w:r>
        <w:t>Bart:Interesting approach but Philips is looking into a simple pipeline to run at the production side.</w:t>
      </w:r>
    </w:p>
    <w:p w14:paraId="4117E562" w14:textId="77777777" w:rsidR="004B413E" w:rsidRDefault="004B413E" w:rsidP="004B413E">
      <w:pPr>
        <w:widowControl/>
        <w:numPr>
          <w:ilvl w:val="1"/>
          <w:numId w:val="159"/>
        </w:numPr>
        <w:spacing w:after="0" w:line="276" w:lineRule="auto"/>
      </w:pPr>
      <w:r>
        <w:lastRenderedPageBreak/>
        <w:t>Jiayi: But in this scenario, we care about the distribution so the complexity of the pipeline to generate the sequence is not really an issue.</w:t>
      </w:r>
    </w:p>
    <w:p w14:paraId="4CC7A53C" w14:textId="77777777" w:rsidR="004B413E" w:rsidRDefault="004B413E" w:rsidP="004B413E">
      <w:pPr>
        <w:widowControl/>
        <w:numPr>
          <w:ilvl w:val="1"/>
          <w:numId w:val="159"/>
        </w:numPr>
        <w:spacing w:after="0" w:line="276" w:lineRule="auto"/>
      </w:pPr>
      <w:r>
        <w:t xml:space="preserve">Gilles: True but we also want to assess the feasibility of capturing such content . </w:t>
      </w:r>
      <w:proofErr w:type="gramStart"/>
      <w:r>
        <w:t>So</w:t>
      </w:r>
      <w:proofErr w:type="gramEnd"/>
      <w:r>
        <w:t xml:space="preserve"> it is also good to know how complex it is to capture such content for those future services.</w:t>
      </w:r>
    </w:p>
    <w:p w14:paraId="221AD753" w14:textId="77777777" w:rsidR="004B413E" w:rsidRDefault="004B413E" w:rsidP="004B413E">
      <w:pPr>
        <w:widowControl/>
        <w:numPr>
          <w:ilvl w:val="0"/>
          <w:numId w:val="159"/>
        </w:numPr>
        <w:spacing w:after="0" w:line="276" w:lineRule="auto"/>
      </w:pPr>
      <w:r>
        <w:t>Gilles: Some questions remain on how much information the study needs regarding reproducibility, especially from camera to bitstream. Having some “black box” process may be considered as a handicap at a later stage.</w:t>
      </w:r>
    </w:p>
    <w:p w14:paraId="7AC34D89" w14:textId="77777777" w:rsidR="004B413E" w:rsidRDefault="004B413E" w:rsidP="004B413E">
      <w:pPr>
        <w:widowControl/>
        <w:numPr>
          <w:ilvl w:val="0"/>
          <w:numId w:val="159"/>
        </w:numPr>
        <w:spacing w:after="240" w:line="276" w:lineRule="auto"/>
      </w:pPr>
      <w:r>
        <w:t>Bart: Indeed, this is why we want to know as early as possible.</w:t>
      </w:r>
    </w:p>
    <w:p w14:paraId="31827E6D" w14:textId="77777777" w:rsidR="004B413E" w:rsidRDefault="004B413E" w:rsidP="004B413E">
      <w:pPr>
        <w:spacing w:before="240" w:after="240"/>
      </w:pPr>
      <w:r>
        <w:rPr>
          <w:b/>
          <w:color w:val="0000FF"/>
        </w:rPr>
        <w:t>Decision</w:t>
      </w:r>
      <w:r>
        <w:t>:</w:t>
      </w:r>
    </w:p>
    <w:p w14:paraId="7638E699" w14:textId="77777777" w:rsidR="004B413E" w:rsidRDefault="00000000" w:rsidP="004B413E">
      <w:pPr>
        <w:spacing w:before="240" w:after="240"/>
      </w:pPr>
      <w:hyperlink r:id="rId55">
        <w:r w:rsidR="004B413E">
          <w:rPr>
            <w:color w:val="1155CC"/>
            <w:u w:val="single"/>
          </w:rPr>
          <w:t>S4aV240025</w:t>
        </w:r>
      </w:hyperlink>
      <w:r w:rsidR="004B413E">
        <w:t xml:space="preserve"> is </w:t>
      </w:r>
      <w:r w:rsidR="004B413E">
        <w:rPr>
          <w:b/>
          <w:color w:val="FF0000"/>
        </w:rPr>
        <w:t>noted</w:t>
      </w:r>
      <w:r w:rsidR="004B413E">
        <w:t>.</w:t>
      </w:r>
    </w:p>
    <w:p w14:paraId="7FF374F6" w14:textId="77777777" w:rsidR="004B413E" w:rsidRDefault="004B413E" w:rsidP="004B413E">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20"/>
        <w:gridCol w:w="3345"/>
        <w:gridCol w:w="2250"/>
        <w:gridCol w:w="1710"/>
      </w:tblGrid>
      <w:tr w:rsidR="004B413E" w14:paraId="133DB1CE"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39DB0B76" w14:textId="77777777" w:rsidR="004B413E" w:rsidRDefault="00000000" w:rsidP="00F07C62">
            <w:pPr>
              <w:spacing w:before="240"/>
              <w:rPr>
                <w:b/>
                <w:color w:val="1155CC"/>
                <w:u w:val="single"/>
              </w:rPr>
            </w:pPr>
            <w:hyperlink r:id="rId56">
              <w:r w:rsidR="004B413E">
                <w:rPr>
                  <w:b/>
                  <w:color w:val="1155CC"/>
                  <w:u w:val="single"/>
                </w:rPr>
                <w:t>S4aV240027</w:t>
              </w:r>
            </w:hyperlink>
          </w:p>
        </w:tc>
        <w:tc>
          <w:tcPr>
            <w:tcW w:w="334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3537EB8" w14:textId="77777777" w:rsidR="004B413E" w:rsidRDefault="004B413E" w:rsidP="00F07C62">
            <w:pPr>
              <w:spacing w:before="240"/>
            </w:pPr>
            <w:r>
              <w:t>[FS_Beyond2D] On Representation Formats</w:t>
            </w:r>
          </w:p>
        </w:tc>
        <w:tc>
          <w:tcPr>
            <w:tcW w:w="225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5310BF2" w14:textId="77777777" w:rsidR="004B413E" w:rsidRDefault="004B413E" w:rsidP="00F07C62">
            <w:pPr>
              <w:spacing w:before="240"/>
            </w:pPr>
            <w:r>
              <w:t>Qualcomm Germany</w:t>
            </w:r>
          </w:p>
        </w:tc>
        <w:tc>
          <w:tcPr>
            <w:tcW w:w="171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55A4181B" w14:textId="77777777" w:rsidR="004B413E" w:rsidRDefault="004B413E" w:rsidP="00F07C62">
            <w:pPr>
              <w:spacing w:before="240"/>
            </w:pPr>
            <w:r>
              <w:t>Thomas Stockhammer</w:t>
            </w:r>
          </w:p>
        </w:tc>
      </w:tr>
    </w:tbl>
    <w:p w14:paraId="40DAF830" w14:textId="77777777" w:rsidR="004B413E" w:rsidRDefault="004B413E" w:rsidP="004B413E">
      <w:pPr>
        <w:spacing w:before="240" w:after="240"/>
      </w:pPr>
      <w:r>
        <w:rPr>
          <w:b/>
          <w:color w:val="0000FF"/>
        </w:rPr>
        <w:t>Revisions</w:t>
      </w:r>
      <w:r>
        <w:t>: none</w:t>
      </w:r>
    </w:p>
    <w:p w14:paraId="2B7026CD" w14:textId="77777777" w:rsidR="004B413E" w:rsidRDefault="004B413E" w:rsidP="004B413E">
      <w:pPr>
        <w:spacing w:before="240" w:after="240"/>
      </w:pPr>
      <w:r>
        <w:rPr>
          <w:b/>
          <w:color w:val="0000FF"/>
        </w:rPr>
        <w:t>Presenter</w:t>
      </w:r>
      <w:r>
        <w:t>: Thomas Stockhammer</w:t>
      </w:r>
    </w:p>
    <w:p w14:paraId="088D4664" w14:textId="77777777" w:rsidR="004B413E" w:rsidRDefault="004B413E" w:rsidP="004B413E">
      <w:pPr>
        <w:spacing w:before="240" w:after="240"/>
      </w:pPr>
      <w:r>
        <w:rPr>
          <w:b/>
          <w:color w:val="0000FF"/>
        </w:rPr>
        <w:t>Online Discussion</w:t>
      </w:r>
      <w:r>
        <w:t>:</w:t>
      </w:r>
    </w:p>
    <w:p w14:paraId="2ED21B7C" w14:textId="3CDF3427" w:rsidR="004B413E" w:rsidRDefault="004B413E" w:rsidP="004B413E">
      <w:pPr>
        <w:widowControl/>
        <w:numPr>
          <w:ilvl w:val="0"/>
          <w:numId w:val="160"/>
        </w:numPr>
        <w:spacing w:before="240" w:after="0" w:line="276" w:lineRule="auto"/>
      </w:pPr>
      <w:r>
        <w:t xml:space="preserve">Ralf: </w:t>
      </w:r>
      <w:proofErr w:type="gramStart"/>
      <w:r>
        <w:t>Also</w:t>
      </w:r>
      <w:proofErr w:type="gramEnd"/>
      <w:r>
        <w:t xml:space="preserve"> at Media Web Symposium (MWS), Volucap also looks at distribution. On VFA, also point clouds is added. </w:t>
      </w:r>
    </w:p>
    <w:p w14:paraId="4D751D84" w14:textId="77777777" w:rsidR="004B413E" w:rsidRDefault="004B413E" w:rsidP="004B413E">
      <w:pPr>
        <w:widowControl/>
        <w:numPr>
          <w:ilvl w:val="1"/>
          <w:numId w:val="160"/>
        </w:numPr>
        <w:spacing w:after="0" w:line="276" w:lineRule="auto"/>
      </w:pPr>
      <w:r>
        <w:t xml:space="preserve">Thomas: on VFA, </w:t>
      </w:r>
    </w:p>
    <w:p w14:paraId="20FA3702" w14:textId="77777777" w:rsidR="004B413E" w:rsidRDefault="004B413E" w:rsidP="004B413E">
      <w:pPr>
        <w:widowControl/>
        <w:numPr>
          <w:ilvl w:val="0"/>
          <w:numId w:val="160"/>
        </w:numPr>
        <w:spacing w:after="0" w:line="276" w:lineRule="auto"/>
      </w:pPr>
      <w:r>
        <w:t>Jiayi: We have been discussing representation formats as part of the scenario</w:t>
      </w:r>
    </w:p>
    <w:p w14:paraId="3A1D0A57" w14:textId="77777777" w:rsidR="004B413E" w:rsidRDefault="004B413E" w:rsidP="004B413E">
      <w:pPr>
        <w:widowControl/>
        <w:numPr>
          <w:ilvl w:val="1"/>
          <w:numId w:val="160"/>
        </w:numPr>
        <w:spacing w:after="0" w:line="276" w:lineRule="auto"/>
      </w:pPr>
      <w:r>
        <w:t>Thomas: Would like to see that we want to</w:t>
      </w:r>
    </w:p>
    <w:p w14:paraId="07227171" w14:textId="77777777" w:rsidR="004B413E" w:rsidRDefault="004B413E" w:rsidP="004B413E">
      <w:pPr>
        <w:widowControl/>
        <w:numPr>
          <w:ilvl w:val="0"/>
          <w:numId w:val="160"/>
        </w:numPr>
        <w:spacing w:after="0" w:line="276" w:lineRule="auto"/>
      </w:pPr>
      <w:r>
        <w:t>Emmanuel: It seems that distribution and consumption are typically disconnected. Only end-to-end scenarios for UE to UE seem to make sense.</w:t>
      </w:r>
    </w:p>
    <w:p w14:paraId="4F66BA9E" w14:textId="77777777" w:rsidR="004B413E" w:rsidRDefault="004B413E" w:rsidP="004B413E">
      <w:pPr>
        <w:widowControl/>
        <w:numPr>
          <w:ilvl w:val="1"/>
          <w:numId w:val="160"/>
        </w:numPr>
        <w:spacing w:after="0" w:line="276" w:lineRule="auto"/>
      </w:pPr>
      <w:r>
        <w:t>Thomas: To some extent I agree although I don’t want to draw concrete conclusions on our scenario yet.</w:t>
      </w:r>
    </w:p>
    <w:p w14:paraId="33120C93" w14:textId="77777777" w:rsidR="004B413E" w:rsidRDefault="004B413E" w:rsidP="004B413E">
      <w:pPr>
        <w:widowControl/>
        <w:numPr>
          <w:ilvl w:val="0"/>
          <w:numId w:val="160"/>
        </w:numPr>
        <w:spacing w:after="0" w:line="276" w:lineRule="auto"/>
      </w:pPr>
      <w:r>
        <w:t xml:space="preserve">Ralf: we should not </w:t>
      </w:r>
      <w:proofErr w:type="gramStart"/>
      <w:r>
        <w:t>excluded</w:t>
      </w:r>
      <w:proofErr w:type="gramEnd"/>
      <w:r>
        <w:t xml:space="preserve"> any formats</w:t>
      </w:r>
    </w:p>
    <w:p w14:paraId="567940B0" w14:textId="77777777" w:rsidR="004B413E" w:rsidRDefault="004B413E" w:rsidP="004B413E">
      <w:pPr>
        <w:widowControl/>
        <w:numPr>
          <w:ilvl w:val="1"/>
          <w:numId w:val="160"/>
        </w:numPr>
        <w:spacing w:after="0" w:line="276" w:lineRule="auto"/>
      </w:pPr>
      <w:r>
        <w:t xml:space="preserve"> Gilles: this is not the case</w:t>
      </w:r>
    </w:p>
    <w:p w14:paraId="04B37F40" w14:textId="77777777" w:rsidR="004B413E" w:rsidRDefault="004B413E" w:rsidP="004B413E">
      <w:pPr>
        <w:widowControl/>
        <w:numPr>
          <w:ilvl w:val="0"/>
          <w:numId w:val="160"/>
        </w:numPr>
        <w:spacing w:after="0" w:line="276" w:lineRule="auto"/>
      </w:pPr>
      <w:r>
        <w:t>Alexis: Good to have the formats, we should also document the pluses and minuses.</w:t>
      </w:r>
    </w:p>
    <w:p w14:paraId="75256F85" w14:textId="77777777" w:rsidR="004B413E" w:rsidRDefault="004B413E" w:rsidP="004B413E">
      <w:pPr>
        <w:widowControl/>
        <w:numPr>
          <w:ilvl w:val="1"/>
          <w:numId w:val="160"/>
        </w:numPr>
        <w:spacing w:after="240" w:line="276" w:lineRule="auto"/>
      </w:pPr>
      <w:r>
        <w:t>Thomas: yes, this is exactly the case.</w:t>
      </w:r>
    </w:p>
    <w:p w14:paraId="38344724" w14:textId="77777777" w:rsidR="004B413E" w:rsidRDefault="004B413E" w:rsidP="004B413E">
      <w:pPr>
        <w:spacing w:before="240" w:after="240"/>
      </w:pPr>
      <w:r>
        <w:rPr>
          <w:b/>
          <w:color w:val="0000FF"/>
        </w:rPr>
        <w:t>Decision</w:t>
      </w:r>
      <w:r>
        <w:t>:</w:t>
      </w:r>
    </w:p>
    <w:p w14:paraId="4899F370" w14:textId="77777777" w:rsidR="004B413E" w:rsidRDefault="004B413E" w:rsidP="004B413E">
      <w:pPr>
        <w:widowControl/>
        <w:numPr>
          <w:ilvl w:val="0"/>
          <w:numId w:val="157"/>
        </w:numPr>
        <w:spacing w:before="240" w:after="240" w:line="276" w:lineRule="auto"/>
      </w:pPr>
      <w:r>
        <w:t>Agreed to work on the representation formats</w:t>
      </w:r>
    </w:p>
    <w:p w14:paraId="551CF4D7" w14:textId="77777777" w:rsidR="004B413E" w:rsidRDefault="00000000" w:rsidP="004B413E">
      <w:pPr>
        <w:spacing w:before="240" w:after="240"/>
      </w:pPr>
      <w:hyperlink r:id="rId57">
        <w:r w:rsidR="004B413E">
          <w:rPr>
            <w:color w:val="1155CC"/>
            <w:u w:val="single"/>
          </w:rPr>
          <w:t>S4aV240027</w:t>
        </w:r>
      </w:hyperlink>
      <w:r w:rsidR="004B413E">
        <w:t xml:space="preserve"> is </w:t>
      </w:r>
      <w:r w:rsidR="004B413E">
        <w:rPr>
          <w:b/>
          <w:color w:val="FF0000"/>
        </w:rPr>
        <w:t>agreed</w:t>
      </w:r>
      <w:r w:rsidR="004B413E">
        <w:t>.</w:t>
      </w:r>
    </w:p>
    <w:p w14:paraId="52E9BE30" w14:textId="77777777" w:rsidR="004B413E" w:rsidRDefault="004B413E" w:rsidP="004B413E">
      <w:pPr>
        <w:spacing w:before="240" w:after="240"/>
      </w:pPr>
    </w:p>
    <w:p w14:paraId="6C32085C" w14:textId="77777777" w:rsidR="004B413E" w:rsidRPr="004B413E" w:rsidRDefault="004B413E" w:rsidP="004B413E">
      <w:pPr>
        <w:pStyle w:val="Titre2"/>
      </w:pPr>
      <w:bookmarkStart w:id="13" w:name="_bbj3xojrivlk" w:colFirst="0" w:colLast="0"/>
      <w:bookmarkEnd w:id="13"/>
      <w:r w:rsidRPr="004B413E">
        <w:t xml:space="preserve">3.9 </w:t>
      </w:r>
      <w:r w:rsidRPr="004B413E">
        <w:tab/>
        <w:t>Others including TEI</w:t>
      </w:r>
    </w:p>
    <w:p w14:paraId="567791DB" w14:textId="77777777" w:rsidR="004B413E" w:rsidRDefault="004B413E" w:rsidP="004B413E">
      <w:r>
        <w:t>No documents.</w:t>
      </w:r>
    </w:p>
    <w:p w14:paraId="60EDC0A9" w14:textId="77777777" w:rsidR="004B413E" w:rsidRDefault="004B413E" w:rsidP="004B413E"/>
    <w:p w14:paraId="44234FB5" w14:textId="77777777" w:rsidR="004B413E" w:rsidRDefault="004B413E" w:rsidP="004B413E">
      <w:pPr>
        <w:pStyle w:val="Titre3"/>
      </w:pPr>
      <w:bookmarkStart w:id="14" w:name="_mu577vwsnxtr" w:colFirst="0" w:colLast="0"/>
      <w:bookmarkEnd w:id="14"/>
      <w:r>
        <w:lastRenderedPageBreak/>
        <w:t xml:space="preserve">3.10 </w:t>
      </w:r>
      <w:r>
        <w:tab/>
        <w:t>Close of the session</w:t>
      </w:r>
    </w:p>
    <w:p w14:paraId="19B5A1BB" w14:textId="77777777" w:rsidR="004B413E" w:rsidRDefault="004B413E" w:rsidP="004B413E">
      <w:pPr>
        <w:pStyle w:val="Titre3"/>
      </w:pPr>
      <w:bookmarkStart w:id="15" w:name="_5jkgsf10zlyx" w:colFirst="0" w:colLast="0"/>
      <w:bookmarkEnd w:id="15"/>
      <w:r>
        <w:t xml:space="preserve">3.10.1   </w:t>
      </w:r>
      <w:r>
        <w:tab/>
        <w:t>Any other business</w:t>
      </w:r>
    </w:p>
    <w:p w14:paraId="680A47A4" w14:textId="77777777" w:rsidR="004B413E" w:rsidRDefault="004B413E" w:rsidP="004B413E">
      <w:r>
        <w:t>none</w:t>
      </w:r>
    </w:p>
    <w:p w14:paraId="6D6B4E12" w14:textId="77777777" w:rsidR="004B413E" w:rsidRDefault="004B413E" w:rsidP="004B413E">
      <w:pPr>
        <w:pStyle w:val="Titre3"/>
      </w:pPr>
      <w:bookmarkStart w:id="16" w:name="_d05cwctldy9l" w:colFirst="0" w:colLast="0"/>
      <w:bookmarkEnd w:id="16"/>
      <w:r>
        <w:t>3.10.2</w:t>
      </w:r>
      <w:r>
        <w:tab/>
        <w:t>Review of the future work plan</w:t>
      </w:r>
    </w:p>
    <w:p w14:paraId="489EED2B" w14:textId="77777777" w:rsidR="004B413E" w:rsidRDefault="004B413E" w:rsidP="004B413E">
      <w:pPr>
        <w:pBdr>
          <w:top w:val="nil"/>
          <w:left w:val="nil"/>
          <w:bottom w:val="nil"/>
          <w:right w:val="nil"/>
          <w:between w:val="nil"/>
        </w:pBdr>
        <w:rPr>
          <w:strike/>
        </w:rPr>
      </w:pPr>
      <w:r>
        <w:rPr>
          <w:strike/>
        </w:rPr>
        <w:t>3GPP SA4 Video SWG Telco (June 25th, 2024, 15:00 – 17:00 CEST, Host Qualcomm)</w:t>
      </w:r>
    </w:p>
    <w:p w14:paraId="13FD625D" w14:textId="77777777" w:rsidR="004B413E" w:rsidRDefault="004B413E" w:rsidP="004B413E">
      <w:pPr>
        <w:pBdr>
          <w:top w:val="nil"/>
          <w:left w:val="nil"/>
          <w:bottom w:val="nil"/>
          <w:right w:val="nil"/>
          <w:between w:val="nil"/>
        </w:pBdr>
      </w:pPr>
      <w:r>
        <w:t>3GPP SA4 Video SWG Telco (July 9th, 2024, 15:00 – 17:00 CEST, Host Qualcomm)</w:t>
      </w:r>
    </w:p>
    <w:p w14:paraId="7AB35828" w14:textId="77777777" w:rsidR="004B413E" w:rsidRDefault="004B413E" w:rsidP="004B413E">
      <w:pPr>
        <w:pBdr>
          <w:top w:val="nil"/>
          <w:left w:val="nil"/>
          <w:bottom w:val="nil"/>
          <w:right w:val="nil"/>
          <w:between w:val="nil"/>
        </w:pBdr>
        <w:rPr>
          <w:rFonts w:ascii="Calibri" w:eastAsia="Calibri" w:hAnsi="Calibri" w:cs="Calibri"/>
        </w:rPr>
      </w:pPr>
      <w:r>
        <w:t>3GPP SA4 Video SWG Telco (July 23rd, 2024, 15:00 – 17:00 CEST, Host Qualcomm)</w:t>
      </w:r>
    </w:p>
    <w:p w14:paraId="4D49F695" w14:textId="77777777" w:rsidR="004B413E" w:rsidRDefault="004B413E" w:rsidP="004B413E"/>
    <w:p w14:paraId="29859C4E" w14:textId="77777777" w:rsidR="004B413E" w:rsidRDefault="004B413E" w:rsidP="004B413E">
      <w:pPr>
        <w:pStyle w:val="Titre3"/>
      </w:pPr>
      <w:bookmarkStart w:id="17" w:name="_lvp3m2nmf8s5" w:colFirst="0" w:colLast="0"/>
      <w:bookmarkEnd w:id="17"/>
      <w:r>
        <w:t>3.10.3</w:t>
      </w:r>
      <w:r>
        <w:tab/>
        <w:t>Report</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620"/>
        <w:gridCol w:w="3555"/>
        <w:gridCol w:w="2415"/>
        <w:gridCol w:w="1320"/>
      </w:tblGrid>
      <w:tr w:rsidR="004B413E" w14:paraId="226DA334" w14:textId="77777777" w:rsidTr="00F07C62">
        <w:trPr>
          <w:trHeight w:val="570"/>
        </w:trPr>
        <w:tc>
          <w:tcPr>
            <w:tcW w:w="1620" w:type="dxa"/>
            <w:tcBorders>
              <w:top w:val="single" w:sz="5" w:space="0" w:color="FFFFFF"/>
              <w:left w:val="single" w:sz="5" w:space="0" w:color="FFFFFF"/>
              <w:bottom w:val="single" w:sz="5" w:space="0" w:color="FFFFFF"/>
              <w:right w:val="single" w:sz="5" w:space="0" w:color="FFFFFF"/>
            </w:tcBorders>
            <w:shd w:val="clear" w:color="auto" w:fill="E2EFD9"/>
            <w:tcMar>
              <w:top w:w="0" w:type="dxa"/>
              <w:left w:w="100" w:type="dxa"/>
              <w:bottom w:w="0" w:type="dxa"/>
              <w:right w:w="100" w:type="dxa"/>
            </w:tcMar>
          </w:tcPr>
          <w:p w14:paraId="05CA1E94" w14:textId="77777777" w:rsidR="004B413E" w:rsidRDefault="00000000" w:rsidP="00F07C62">
            <w:pPr>
              <w:spacing w:before="240"/>
              <w:rPr>
                <w:color w:val="1155CC"/>
                <w:u w:val="single"/>
              </w:rPr>
            </w:pPr>
            <w:hyperlink r:id="rId58">
              <w:r w:rsidR="004B413E">
                <w:rPr>
                  <w:color w:val="1155CC"/>
                  <w:u w:val="single"/>
                </w:rPr>
                <w:t>S4aV240032</w:t>
              </w:r>
            </w:hyperlink>
          </w:p>
        </w:tc>
        <w:tc>
          <w:tcPr>
            <w:tcW w:w="355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3603B6C2" w14:textId="77777777" w:rsidR="004B413E" w:rsidRDefault="004B413E" w:rsidP="00F07C62">
            <w:pPr>
              <w:spacing w:before="240"/>
            </w:pPr>
            <w:r>
              <w:t>VIDEO SWG telco report 25th June 2024</w:t>
            </w:r>
          </w:p>
        </w:tc>
        <w:tc>
          <w:tcPr>
            <w:tcW w:w="2415"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478703A6" w14:textId="77777777" w:rsidR="004B413E" w:rsidRDefault="004B413E" w:rsidP="00F07C62">
            <w:pPr>
              <w:spacing w:before="240"/>
            </w:pPr>
            <w:r>
              <w:t>VIDEO SWG Chair (Tencent)</w:t>
            </w:r>
          </w:p>
        </w:tc>
        <w:tc>
          <w:tcPr>
            <w:tcW w:w="1320" w:type="dxa"/>
            <w:tcBorders>
              <w:top w:val="single" w:sz="5" w:space="0" w:color="FFFFFF"/>
              <w:left w:val="nil"/>
              <w:bottom w:val="single" w:sz="5" w:space="0" w:color="FFFFFF"/>
              <w:right w:val="single" w:sz="5" w:space="0" w:color="FFFFFF"/>
            </w:tcBorders>
            <w:shd w:val="clear" w:color="auto" w:fill="E2EFD9"/>
            <w:tcMar>
              <w:top w:w="0" w:type="dxa"/>
              <w:left w:w="100" w:type="dxa"/>
              <w:bottom w:w="0" w:type="dxa"/>
              <w:right w:w="100" w:type="dxa"/>
            </w:tcMar>
          </w:tcPr>
          <w:p w14:paraId="21A3C29C" w14:textId="77777777" w:rsidR="004B413E" w:rsidRDefault="004B413E" w:rsidP="00F07C62">
            <w:pPr>
              <w:spacing w:before="240"/>
            </w:pPr>
            <w:r>
              <w:t>Gilles Teniou</w:t>
            </w:r>
          </w:p>
        </w:tc>
      </w:tr>
    </w:tbl>
    <w:p w14:paraId="631AD522" w14:textId="77777777" w:rsidR="004B413E" w:rsidRDefault="00000000" w:rsidP="004B413E">
      <w:pPr>
        <w:spacing w:before="240" w:after="240"/>
      </w:pPr>
      <w:hyperlink r:id="rId59">
        <w:r w:rsidR="004B413E">
          <w:rPr>
            <w:color w:val="1155CC"/>
            <w:u w:val="single"/>
          </w:rPr>
          <w:t>S4aV240032</w:t>
        </w:r>
      </w:hyperlink>
      <w:r w:rsidR="004B413E">
        <w:t xml:space="preserve"> will be </w:t>
      </w:r>
      <w:r w:rsidR="004B413E">
        <w:rPr>
          <w:b/>
          <w:color w:val="FF0000"/>
        </w:rPr>
        <w:t>noted</w:t>
      </w:r>
      <w:r w:rsidR="004B413E">
        <w:t>.</w:t>
      </w:r>
    </w:p>
    <w:p w14:paraId="176F71FD" w14:textId="77777777" w:rsidR="004B413E" w:rsidRDefault="004B413E" w:rsidP="004B413E"/>
    <w:p w14:paraId="2974BB52" w14:textId="77777777" w:rsidR="004B413E" w:rsidRDefault="004B413E" w:rsidP="0002786E">
      <w:pPr>
        <w:pStyle w:val="Titre3"/>
      </w:pPr>
      <w:r>
        <w:t>3.10.4</w:t>
      </w:r>
      <w:r>
        <w:tab/>
        <w:t>Close of the session</w:t>
      </w:r>
    </w:p>
    <w:p w14:paraId="7E430C68" w14:textId="77777777" w:rsidR="004B413E" w:rsidRDefault="004B413E" w:rsidP="004B413E">
      <w:r>
        <w:t xml:space="preserve">The meeting was closed at </w:t>
      </w:r>
      <w:r w:rsidRPr="0002786E">
        <w:t>17:00 CEST.</w:t>
      </w:r>
      <w:r>
        <w:t xml:space="preserve"> </w:t>
      </w:r>
    </w:p>
    <w:p w14:paraId="2CA4E984" w14:textId="77777777" w:rsidR="00DB5525" w:rsidRPr="004B413E" w:rsidRDefault="00DB5525" w:rsidP="00DB5525">
      <w:pPr>
        <w:rPr>
          <w:lang w:val="en-US"/>
        </w:rPr>
      </w:pPr>
    </w:p>
    <w:p w14:paraId="0AB3D560" w14:textId="77777777" w:rsidR="00296228" w:rsidRPr="004B413E" w:rsidRDefault="00296228" w:rsidP="00296228">
      <w:pPr>
        <w:rPr>
          <w:lang w:val="en-US"/>
        </w:rPr>
      </w:pPr>
    </w:p>
    <w:p w14:paraId="300D7900" w14:textId="77777777" w:rsidR="00EF4D7C" w:rsidRPr="004B413E" w:rsidRDefault="00EF4D7C" w:rsidP="00DA17AA">
      <w:pPr>
        <w:pBdr>
          <w:top w:val="single" w:sz="12" w:space="1" w:color="auto"/>
        </w:pBdr>
        <w:spacing w:after="0"/>
        <w:rPr>
          <w:sz w:val="20"/>
          <w:lang w:val="en-US"/>
        </w:rPr>
      </w:pPr>
    </w:p>
    <w:p w14:paraId="0FE7C686" w14:textId="77777777" w:rsidR="00AD50A0" w:rsidRPr="004B413E" w:rsidRDefault="00AD50A0" w:rsidP="00DA17AA">
      <w:pPr>
        <w:pBdr>
          <w:top w:val="single" w:sz="12" w:space="1" w:color="auto"/>
        </w:pBdr>
        <w:spacing w:after="0"/>
        <w:rPr>
          <w:sz w:val="20"/>
          <w:lang w:val="en-US"/>
        </w:rPr>
      </w:pPr>
    </w:p>
    <w:p w14:paraId="49B7CE22" w14:textId="77777777" w:rsidR="00CB1F5C" w:rsidRPr="004B413E" w:rsidRDefault="00CB1F5C" w:rsidP="00CB1F5C">
      <w:pPr>
        <w:rPr>
          <w:lang w:val="en-US"/>
        </w:rPr>
      </w:pPr>
      <w:bookmarkStart w:id="18" w:name="h.31f8cz8i7qij" w:colFirst="0" w:colLast="0"/>
      <w:bookmarkStart w:id="19" w:name="h.f29xjd6pvb4z" w:colFirst="0" w:colLast="0"/>
      <w:bookmarkStart w:id="20" w:name="_q2o0h7s2ecz5" w:colFirst="0" w:colLast="0"/>
      <w:bookmarkStart w:id="21" w:name="_oqwbmwvhigkw" w:colFirst="0" w:colLast="0"/>
      <w:bookmarkStart w:id="22" w:name="_4aet1flcveov" w:colFirst="0" w:colLast="0"/>
      <w:bookmarkStart w:id="23" w:name="_qxxansssbzzz" w:colFirst="0" w:colLast="0"/>
      <w:bookmarkStart w:id="24" w:name="_f6e1qflgz1wb" w:colFirst="0" w:colLast="0"/>
      <w:bookmarkStart w:id="25" w:name="_im4qroblystk" w:colFirst="0" w:colLast="0"/>
      <w:bookmarkStart w:id="26" w:name="_gh37bf20odnb" w:colFirst="0" w:colLast="0"/>
      <w:bookmarkStart w:id="27" w:name="_ogygrz37cg50" w:colFirst="0" w:colLast="0"/>
      <w:bookmarkStart w:id="28" w:name="_sysvphdas1ac" w:colFirst="0" w:colLast="0"/>
      <w:bookmarkStart w:id="29" w:name="_h75hgaoiwnw2" w:colFirst="0" w:colLast="0"/>
      <w:bookmarkStart w:id="30" w:name="_sei3zj3cs19l" w:colFirst="0" w:colLast="0"/>
      <w:bookmarkEnd w:id="18"/>
      <w:bookmarkEnd w:id="19"/>
      <w:bookmarkEnd w:id="20"/>
      <w:bookmarkEnd w:id="21"/>
      <w:bookmarkEnd w:id="22"/>
      <w:bookmarkEnd w:id="23"/>
      <w:bookmarkEnd w:id="24"/>
      <w:bookmarkEnd w:id="25"/>
      <w:bookmarkEnd w:id="26"/>
      <w:bookmarkEnd w:id="27"/>
      <w:bookmarkEnd w:id="28"/>
      <w:bookmarkEnd w:id="29"/>
      <w:bookmarkEnd w:id="30"/>
    </w:p>
    <w:p w14:paraId="2B6BC4D2" w14:textId="77777777" w:rsidR="00CC4832" w:rsidRPr="004B413E" w:rsidRDefault="002C2924" w:rsidP="007E5EDB">
      <w:pPr>
        <w:widowControl/>
        <w:pBdr>
          <w:bottom w:val="single" w:sz="6" w:space="1" w:color="auto"/>
        </w:pBdr>
        <w:spacing w:after="0" w:line="240" w:lineRule="auto"/>
        <w:rPr>
          <w:sz w:val="40"/>
          <w:lang w:val="fr-FR"/>
        </w:rPr>
      </w:pPr>
      <w:r w:rsidRPr="004B413E">
        <w:rPr>
          <w:sz w:val="40"/>
          <w:lang w:val="en-US"/>
        </w:rPr>
        <w:br w:type="page"/>
      </w:r>
      <w:r w:rsidR="00CC4832" w:rsidRPr="004B413E">
        <w:rPr>
          <w:sz w:val="40"/>
          <w:lang w:val="fr-FR"/>
        </w:rPr>
        <w:lastRenderedPageBreak/>
        <w:t>Telco Participants</w:t>
      </w:r>
    </w:p>
    <w:p w14:paraId="606A774A" w14:textId="1DF936D7" w:rsidR="00E622B0" w:rsidRPr="004B413E" w:rsidRDefault="00747100" w:rsidP="007E5EDB">
      <w:pPr>
        <w:pStyle w:val="NormalWeb"/>
        <w:spacing w:before="120" w:beforeAutospacing="0" w:after="0" w:afterAutospacing="0"/>
        <w:rPr>
          <w:lang w:val="fr-FR"/>
        </w:rPr>
      </w:pPr>
      <w:bookmarkStart w:id="31" w:name="_mnn1b3oxxyv8" w:colFirst="0" w:colLast="0"/>
      <w:bookmarkStart w:id="32" w:name="_5b5h1cak3vep" w:colFirst="0" w:colLast="0"/>
      <w:bookmarkStart w:id="33" w:name="_6eacjrrpib5f" w:colFirst="0" w:colLast="0"/>
      <w:bookmarkStart w:id="34" w:name="_2h47j1q1tmc6" w:colFirst="0" w:colLast="0"/>
      <w:bookmarkEnd w:id="31"/>
      <w:bookmarkEnd w:id="32"/>
      <w:bookmarkEnd w:id="33"/>
      <w:bookmarkEnd w:id="34"/>
      <w:r>
        <w:rPr>
          <w:lang w:val="fr-FR"/>
        </w:rPr>
        <w:t>40</w:t>
      </w:r>
      <w:r w:rsidR="00296228" w:rsidRPr="004B413E">
        <w:rPr>
          <w:lang w:val="fr-FR"/>
        </w:rPr>
        <w:t xml:space="preserve"> </w:t>
      </w:r>
      <w:r w:rsidR="00F9475C" w:rsidRPr="004B413E">
        <w:rPr>
          <w:lang w:val="fr-FR"/>
        </w:rPr>
        <w:t>participants</w:t>
      </w:r>
      <w:r w:rsidR="00E622B0" w:rsidRPr="004B413E">
        <w:rPr>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4076EF" w14:paraId="7D389A2B" w14:textId="77777777" w:rsidTr="00184A14">
        <w:trPr>
          <w:jc w:val="center"/>
        </w:trPr>
        <w:tc>
          <w:tcPr>
            <w:tcW w:w="3166" w:type="dxa"/>
            <w:shd w:val="clear" w:color="auto" w:fill="E7E6E6"/>
          </w:tcPr>
          <w:p w14:paraId="6F6F4B44" w14:textId="77777777" w:rsidR="00F9475C" w:rsidRPr="004076EF" w:rsidRDefault="00F9475C" w:rsidP="00184A14">
            <w:pPr>
              <w:jc w:val="center"/>
              <w:rPr>
                <w:b/>
                <w:bCs/>
                <w:sz w:val="16"/>
                <w:szCs w:val="16"/>
                <w:lang w:val="en-US"/>
              </w:rPr>
            </w:pPr>
            <w:r w:rsidRPr="004076EF">
              <w:rPr>
                <w:b/>
                <w:bCs/>
                <w:sz w:val="16"/>
                <w:szCs w:val="16"/>
                <w:lang w:val="en-US"/>
              </w:rPr>
              <w:t>Name</w:t>
            </w:r>
          </w:p>
        </w:tc>
        <w:tc>
          <w:tcPr>
            <w:tcW w:w="3166" w:type="dxa"/>
            <w:shd w:val="clear" w:color="auto" w:fill="E7E6E6"/>
          </w:tcPr>
          <w:p w14:paraId="1BA7536F" w14:textId="77777777" w:rsidR="00F9475C" w:rsidRPr="004076EF" w:rsidRDefault="00F9475C" w:rsidP="00184A14">
            <w:pPr>
              <w:jc w:val="center"/>
              <w:rPr>
                <w:b/>
                <w:bCs/>
                <w:sz w:val="16"/>
                <w:szCs w:val="16"/>
                <w:lang w:val="en-US"/>
              </w:rPr>
            </w:pPr>
            <w:r w:rsidRPr="004076EF">
              <w:rPr>
                <w:b/>
                <w:bCs/>
                <w:sz w:val="16"/>
                <w:szCs w:val="16"/>
                <w:lang w:val="en-US"/>
              </w:rPr>
              <w:t>Company</w:t>
            </w:r>
          </w:p>
        </w:tc>
      </w:tr>
      <w:tr w:rsidR="00AC004D" w:rsidRPr="00747100" w14:paraId="18DB03D2" w14:textId="77777777" w:rsidTr="006D5989">
        <w:trPr>
          <w:trHeight w:hRule="exact" w:val="284"/>
          <w:jc w:val="center"/>
        </w:trPr>
        <w:tc>
          <w:tcPr>
            <w:tcW w:w="3166" w:type="dxa"/>
            <w:shd w:val="clear" w:color="auto" w:fill="auto"/>
          </w:tcPr>
          <w:p w14:paraId="6110F42B" w14:textId="47C36E3C" w:rsidR="00AC004D" w:rsidRPr="00747100" w:rsidRDefault="00AC004D" w:rsidP="006D5989">
            <w:pPr>
              <w:rPr>
                <w:b/>
                <w:bCs/>
                <w:sz w:val="16"/>
                <w:szCs w:val="16"/>
                <w:lang w:val="en-US"/>
              </w:rPr>
            </w:pPr>
            <w:r w:rsidRPr="00747100">
              <w:rPr>
                <w:b/>
                <w:bCs/>
                <w:sz w:val="16"/>
                <w:szCs w:val="16"/>
                <w:lang w:val="en-US"/>
              </w:rPr>
              <w:t>Alexis Tourapis</w:t>
            </w:r>
          </w:p>
        </w:tc>
        <w:tc>
          <w:tcPr>
            <w:tcW w:w="3166" w:type="dxa"/>
            <w:shd w:val="clear" w:color="auto" w:fill="auto"/>
          </w:tcPr>
          <w:p w14:paraId="62740B1B" w14:textId="77777777" w:rsidR="00AC004D" w:rsidRPr="00747100" w:rsidRDefault="00AC004D" w:rsidP="006D5989">
            <w:pPr>
              <w:rPr>
                <w:b/>
                <w:sz w:val="16"/>
                <w:szCs w:val="16"/>
                <w:lang w:val="en-US"/>
              </w:rPr>
            </w:pPr>
            <w:r w:rsidRPr="00747100">
              <w:rPr>
                <w:b/>
                <w:sz w:val="16"/>
                <w:szCs w:val="16"/>
                <w:lang w:val="en-US"/>
              </w:rPr>
              <w:t>Apple</w:t>
            </w:r>
          </w:p>
        </w:tc>
      </w:tr>
      <w:tr w:rsidR="0002786E" w:rsidRPr="00747100" w14:paraId="2ABB8BDA" w14:textId="77777777" w:rsidTr="00F07C62">
        <w:trPr>
          <w:trHeight w:hRule="exact" w:val="284"/>
          <w:jc w:val="center"/>
        </w:trPr>
        <w:tc>
          <w:tcPr>
            <w:tcW w:w="3166" w:type="dxa"/>
            <w:shd w:val="clear" w:color="auto" w:fill="auto"/>
          </w:tcPr>
          <w:p w14:paraId="174C3443" w14:textId="77777777" w:rsidR="0002786E" w:rsidRPr="00747100" w:rsidRDefault="0002786E" w:rsidP="00F07C62">
            <w:pPr>
              <w:rPr>
                <w:b/>
                <w:bCs/>
                <w:sz w:val="16"/>
                <w:szCs w:val="16"/>
                <w:lang w:val="en-US"/>
              </w:rPr>
            </w:pPr>
            <w:r w:rsidRPr="00747100">
              <w:rPr>
                <w:b/>
                <w:bCs/>
                <w:sz w:val="16"/>
                <w:szCs w:val="16"/>
                <w:lang w:val="en-US"/>
              </w:rPr>
              <w:t>Dimitri Podborski</w:t>
            </w:r>
          </w:p>
        </w:tc>
        <w:tc>
          <w:tcPr>
            <w:tcW w:w="3166" w:type="dxa"/>
            <w:shd w:val="clear" w:color="auto" w:fill="auto"/>
          </w:tcPr>
          <w:p w14:paraId="617D9B4C" w14:textId="77777777" w:rsidR="0002786E" w:rsidRPr="00747100" w:rsidRDefault="0002786E" w:rsidP="00F07C62">
            <w:pPr>
              <w:rPr>
                <w:b/>
                <w:sz w:val="16"/>
                <w:szCs w:val="16"/>
                <w:lang w:val="en-US"/>
              </w:rPr>
            </w:pPr>
            <w:r w:rsidRPr="00747100">
              <w:rPr>
                <w:b/>
                <w:sz w:val="16"/>
                <w:szCs w:val="16"/>
                <w:lang w:val="en-US"/>
              </w:rPr>
              <w:t>Apple</w:t>
            </w:r>
          </w:p>
        </w:tc>
      </w:tr>
      <w:tr w:rsidR="000F3479" w:rsidRPr="00747100" w14:paraId="6F9F62E7" w14:textId="77777777">
        <w:trPr>
          <w:trHeight w:hRule="exact" w:val="284"/>
          <w:jc w:val="center"/>
        </w:trPr>
        <w:tc>
          <w:tcPr>
            <w:tcW w:w="3166" w:type="dxa"/>
            <w:shd w:val="clear" w:color="auto" w:fill="auto"/>
          </w:tcPr>
          <w:p w14:paraId="7F7F6372" w14:textId="01456E21" w:rsidR="000F3479" w:rsidRPr="00747100" w:rsidRDefault="0002786E">
            <w:pPr>
              <w:rPr>
                <w:b/>
                <w:bCs/>
                <w:sz w:val="16"/>
                <w:szCs w:val="16"/>
                <w:lang w:val="en-US"/>
              </w:rPr>
            </w:pPr>
            <w:r w:rsidRPr="00747100">
              <w:rPr>
                <w:b/>
                <w:bCs/>
                <w:sz w:val="16"/>
                <w:szCs w:val="16"/>
                <w:lang w:val="en-US"/>
              </w:rPr>
              <w:t>Waqar Zia</w:t>
            </w:r>
          </w:p>
        </w:tc>
        <w:tc>
          <w:tcPr>
            <w:tcW w:w="3166" w:type="dxa"/>
            <w:shd w:val="clear" w:color="auto" w:fill="auto"/>
          </w:tcPr>
          <w:p w14:paraId="5517081F" w14:textId="77777777" w:rsidR="000F3479" w:rsidRPr="00747100" w:rsidRDefault="000F3479">
            <w:pPr>
              <w:rPr>
                <w:b/>
                <w:sz w:val="16"/>
                <w:szCs w:val="16"/>
                <w:lang w:val="en-US"/>
              </w:rPr>
            </w:pPr>
            <w:r w:rsidRPr="00747100">
              <w:rPr>
                <w:b/>
                <w:sz w:val="16"/>
                <w:szCs w:val="16"/>
                <w:lang w:val="en-US"/>
              </w:rPr>
              <w:t>Apple</w:t>
            </w:r>
          </w:p>
        </w:tc>
      </w:tr>
      <w:tr w:rsidR="00747100" w:rsidRPr="00747100" w14:paraId="0F1A5B54" w14:textId="77777777" w:rsidTr="00F07C62">
        <w:trPr>
          <w:trHeight w:hRule="exact" w:val="284"/>
          <w:jc w:val="center"/>
        </w:trPr>
        <w:tc>
          <w:tcPr>
            <w:tcW w:w="3166" w:type="dxa"/>
            <w:shd w:val="clear" w:color="auto" w:fill="auto"/>
          </w:tcPr>
          <w:p w14:paraId="4F376FBE" w14:textId="77777777" w:rsidR="00747100" w:rsidRPr="00747100" w:rsidRDefault="00747100" w:rsidP="00F07C62">
            <w:pPr>
              <w:rPr>
                <w:b/>
                <w:bCs/>
                <w:sz w:val="16"/>
                <w:szCs w:val="16"/>
                <w:lang w:val="en-US"/>
              </w:rPr>
            </w:pPr>
            <w:r w:rsidRPr="00747100">
              <w:rPr>
                <w:b/>
                <w:bCs/>
                <w:sz w:val="16"/>
                <w:szCs w:val="16"/>
                <w:lang w:val="en-US"/>
              </w:rPr>
              <w:t>Jan Outters</w:t>
            </w:r>
          </w:p>
        </w:tc>
        <w:tc>
          <w:tcPr>
            <w:tcW w:w="3166" w:type="dxa"/>
            <w:shd w:val="clear" w:color="auto" w:fill="auto"/>
          </w:tcPr>
          <w:p w14:paraId="1CC6BBAB" w14:textId="77777777" w:rsidR="00747100" w:rsidRPr="00747100" w:rsidRDefault="00747100" w:rsidP="00F07C62">
            <w:pPr>
              <w:rPr>
                <w:b/>
                <w:sz w:val="16"/>
                <w:szCs w:val="16"/>
                <w:lang w:val="en-US"/>
              </w:rPr>
            </w:pPr>
            <w:r w:rsidRPr="00747100">
              <w:rPr>
                <w:b/>
                <w:sz w:val="16"/>
                <w:szCs w:val="16"/>
                <w:lang w:val="en-US"/>
              </w:rPr>
              <w:t>Ateme</w:t>
            </w:r>
          </w:p>
        </w:tc>
      </w:tr>
      <w:tr w:rsidR="00C639FE" w:rsidRPr="00747100" w14:paraId="0CDBF0ED" w14:textId="77777777" w:rsidTr="00F00501">
        <w:trPr>
          <w:trHeight w:hRule="exact" w:val="284"/>
          <w:jc w:val="center"/>
        </w:trPr>
        <w:tc>
          <w:tcPr>
            <w:tcW w:w="3166" w:type="dxa"/>
            <w:shd w:val="clear" w:color="auto" w:fill="auto"/>
          </w:tcPr>
          <w:p w14:paraId="7871219B" w14:textId="1183F1B2" w:rsidR="00C639FE" w:rsidRPr="00747100" w:rsidRDefault="00747100" w:rsidP="00F00501">
            <w:pPr>
              <w:rPr>
                <w:b/>
                <w:bCs/>
                <w:sz w:val="16"/>
                <w:szCs w:val="16"/>
                <w:lang w:val="en-US"/>
              </w:rPr>
            </w:pPr>
            <w:r w:rsidRPr="00747100">
              <w:rPr>
                <w:b/>
                <w:bCs/>
                <w:sz w:val="16"/>
                <w:szCs w:val="16"/>
                <w:lang w:val="en-US"/>
              </w:rPr>
              <w:t>James Hu</w:t>
            </w:r>
          </w:p>
        </w:tc>
        <w:tc>
          <w:tcPr>
            <w:tcW w:w="3166" w:type="dxa"/>
            <w:shd w:val="clear" w:color="auto" w:fill="auto"/>
          </w:tcPr>
          <w:p w14:paraId="27233604" w14:textId="064B347C" w:rsidR="00C639FE" w:rsidRPr="00747100" w:rsidRDefault="00747100" w:rsidP="00F00501">
            <w:pPr>
              <w:rPr>
                <w:b/>
                <w:sz w:val="16"/>
                <w:szCs w:val="16"/>
                <w:lang w:val="en-US"/>
              </w:rPr>
            </w:pPr>
            <w:r w:rsidRPr="00747100">
              <w:rPr>
                <w:b/>
                <w:sz w:val="16"/>
                <w:szCs w:val="16"/>
                <w:lang w:val="en-US"/>
              </w:rPr>
              <w:t>AT&amp;T</w:t>
            </w:r>
          </w:p>
        </w:tc>
      </w:tr>
      <w:tr w:rsidR="0032425A" w:rsidRPr="00747100" w14:paraId="5B884A73" w14:textId="77777777" w:rsidTr="006D5989">
        <w:trPr>
          <w:trHeight w:hRule="exact" w:val="284"/>
          <w:jc w:val="center"/>
        </w:trPr>
        <w:tc>
          <w:tcPr>
            <w:tcW w:w="3166" w:type="dxa"/>
            <w:shd w:val="clear" w:color="auto" w:fill="auto"/>
          </w:tcPr>
          <w:p w14:paraId="0732C76C" w14:textId="77777777" w:rsidR="0032425A" w:rsidRPr="00747100" w:rsidRDefault="0032425A" w:rsidP="006D5989">
            <w:pPr>
              <w:rPr>
                <w:b/>
                <w:bCs/>
                <w:sz w:val="16"/>
                <w:szCs w:val="16"/>
                <w:lang w:val="en-US"/>
              </w:rPr>
            </w:pPr>
            <w:r w:rsidRPr="00747100">
              <w:rPr>
                <w:b/>
                <w:bCs/>
                <w:sz w:val="16"/>
                <w:szCs w:val="16"/>
                <w:lang w:val="en-US"/>
              </w:rPr>
              <w:t>Jiayi Xu</w:t>
            </w:r>
          </w:p>
        </w:tc>
        <w:tc>
          <w:tcPr>
            <w:tcW w:w="3166" w:type="dxa"/>
            <w:shd w:val="clear" w:color="auto" w:fill="auto"/>
          </w:tcPr>
          <w:p w14:paraId="42193162" w14:textId="77777777" w:rsidR="0032425A" w:rsidRPr="00747100" w:rsidRDefault="0032425A" w:rsidP="006D5989">
            <w:pPr>
              <w:rPr>
                <w:b/>
                <w:sz w:val="16"/>
                <w:szCs w:val="16"/>
                <w:lang w:val="en-US"/>
              </w:rPr>
            </w:pPr>
            <w:r w:rsidRPr="00747100">
              <w:rPr>
                <w:b/>
                <w:sz w:val="16"/>
                <w:szCs w:val="16"/>
                <w:lang w:val="en-US"/>
              </w:rPr>
              <w:t>China Mobile</w:t>
            </w:r>
          </w:p>
        </w:tc>
      </w:tr>
      <w:tr w:rsidR="0002786E" w:rsidRPr="00747100" w14:paraId="5241BBE6" w14:textId="77777777" w:rsidTr="00F07C62">
        <w:trPr>
          <w:trHeight w:hRule="exact" w:val="284"/>
          <w:jc w:val="center"/>
        </w:trPr>
        <w:tc>
          <w:tcPr>
            <w:tcW w:w="3166" w:type="dxa"/>
            <w:shd w:val="clear" w:color="auto" w:fill="auto"/>
          </w:tcPr>
          <w:p w14:paraId="6CE698D6" w14:textId="77777777" w:rsidR="0002786E" w:rsidRPr="00747100" w:rsidRDefault="0002786E" w:rsidP="00F07C62">
            <w:pPr>
              <w:rPr>
                <w:b/>
                <w:bCs/>
                <w:sz w:val="16"/>
                <w:szCs w:val="16"/>
                <w:lang w:val="en-US"/>
              </w:rPr>
            </w:pPr>
            <w:r w:rsidRPr="00747100">
              <w:rPr>
                <w:b/>
                <w:bCs/>
                <w:sz w:val="16"/>
                <w:szCs w:val="16"/>
                <w:lang w:val="en-US"/>
              </w:rPr>
              <w:t>Brian Lee</w:t>
            </w:r>
          </w:p>
        </w:tc>
        <w:tc>
          <w:tcPr>
            <w:tcW w:w="3166" w:type="dxa"/>
            <w:shd w:val="clear" w:color="auto" w:fill="auto"/>
          </w:tcPr>
          <w:p w14:paraId="65824945" w14:textId="77777777" w:rsidR="0002786E" w:rsidRPr="00747100" w:rsidRDefault="0002786E" w:rsidP="00F07C62">
            <w:pPr>
              <w:rPr>
                <w:b/>
                <w:sz w:val="16"/>
                <w:szCs w:val="16"/>
                <w:lang w:val="en-US"/>
              </w:rPr>
            </w:pPr>
            <w:r w:rsidRPr="00747100">
              <w:rPr>
                <w:b/>
                <w:sz w:val="16"/>
                <w:szCs w:val="16"/>
                <w:lang w:val="en-US"/>
              </w:rPr>
              <w:t>Dolby</w:t>
            </w:r>
          </w:p>
        </w:tc>
      </w:tr>
      <w:tr w:rsidR="00E17C86" w:rsidRPr="00747100" w14:paraId="75C2F6EF" w14:textId="77777777" w:rsidTr="00E3515A">
        <w:trPr>
          <w:trHeight w:hRule="exact" w:val="284"/>
          <w:jc w:val="center"/>
        </w:trPr>
        <w:tc>
          <w:tcPr>
            <w:tcW w:w="3166" w:type="dxa"/>
            <w:shd w:val="clear" w:color="auto" w:fill="auto"/>
          </w:tcPr>
          <w:p w14:paraId="54FA160F" w14:textId="0E7D39CD" w:rsidR="00E17C86" w:rsidRPr="00747100" w:rsidRDefault="0002786E" w:rsidP="00E3515A">
            <w:pPr>
              <w:rPr>
                <w:b/>
                <w:bCs/>
                <w:sz w:val="16"/>
                <w:szCs w:val="16"/>
                <w:lang w:val="en-US"/>
              </w:rPr>
            </w:pPr>
            <w:r w:rsidRPr="00747100">
              <w:rPr>
                <w:b/>
                <w:bCs/>
                <w:sz w:val="16"/>
                <w:szCs w:val="16"/>
                <w:lang w:val="en-US"/>
              </w:rPr>
              <w:t>Simon Gauntlett</w:t>
            </w:r>
          </w:p>
        </w:tc>
        <w:tc>
          <w:tcPr>
            <w:tcW w:w="3166" w:type="dxa"/>
            <w:shd w:val="clear" w:color="auto" w:fill="auto"/>
          </w:tcPr>
          <w:p w14:paraId="192D3124" w14:textId="77777777" w:rsidR="00E17C86" w:rsidRPr="00747100" w:rsidRDefault="00E17C86" w:rsidP="00E3515A">
            <w:pPr>
              <w:rPr>
                <w:b/>
                <w:sz w:val="16"/>
                <w:szCs w:val="16"/>
                <w:lang w:val="en-US"/>
              </w:rPr>
            </w:pPr>
            <w:r w:rsidRPr="00747100">
              <w:rPr>
                <w:b/>
                <w:sz w:val="16"/>
                <w:szCs w:val="16"/>
                <w:lang w:val="en-US"/>
              </w:rPr>
              <w:t>Dolby</w:t>
            </w:r>
          </w:p>
        </w:tc>
      </w:tr>
      <w:tr w:rsidR="00FB7BEF" w:rsidRPr="00747100" w14:paraId="3F8B1628" w14:textId="77777777">
        <w:trPr>
          <w:trHeight w:hRule="exact" w:val="284"/>
          <w:jc w:val="center"/>
        </w:trPr>
        <w:tc>
          <w:tcPr>
            <w:tcW w:w="3166" w:type="dxa"/>
            <w:shd w:val="clear" w:color="auto" w:fill="auto"/>
          </w:tcPr>
          <w:p w14:paraId="53882C41" w14:textId="77777777" w:rsidR="00FB7BEF" w:rsidRPr="00747100" w:rsidRDefault="00E17C86">
            <w:pPr>
              <w:rPr>
                <w:b/>
                <w:bCs/>
                <w:sz w:val="16"/>
                <w:szCs w:val="16"/>
                <w:lang w:val="en-US"/>
              </w:rPr>
            </w:pPr>
            <w:r w:rsidRPr="00747100">
              <w:rPr>
                <w:b/>
                <w:bCs/>
                <w:sz w:val="16"/>
                <w:szCs w:val="16"/>
                <w:lang w:val="en-US"/>
              </w:rPr>
              <w:t>Frédéric Gabin</w:t>
            </w:r>
          </w:p>
        </w:tc>
        <w:tc>
          <w:tcPr>
            <w:tcW w:w="3166" w:type="dxa"/>
            <w:shd w:val="clear" w:color="auto" w:fill="auto"/>
          </w:tcPr>
          <w:p w14:paraId="2A169627" w14:textId="0A9941FB" w:rsidR="00FB7BEF" w:rsidRPr="00747100" w:rsidRDefault="00FB7BEF">
            <w:pPr>
              <w:rPr>
                <w:b/>
                <w:sz w:val="16"/>
                <w:szCs w:val="16"/>
                <w:lang w:val="en-US"/>
              </w:rPr>
            </w:pPr>
            <w:r w:rsidRPr="00747100">
              <w:rPr>
                <w:b/>
                <w:sz w:val="16"/>
                <w:szCs w:val="16"/>
                <w:lang w:val="en-US"/>
              </w:rPr>
              <w:t>Dolby</w:t>
            </w:r>
            <w:r w:rsidR="0032425A" w:rsidRPr="00747100">
              <w:rPr>
                <w:b/>
                <w:sz w:val="16"/>
                <w:szCs w:val="16"/>
                <w:lang w:val="en-US"/>
              </w:rPr>
              <w:t xml:space="preserve"> (SA4 chair)</w:t>
            </w:r>
          </w:p>
        </w:tc>
      </w:tr>
      <w:tr w:rsidR="0032425A" w:rsidRPr="00747100" w14:paraId="4117EB30" w14:textId="77777777" w:rsidTr="006D5989">
        <w:trPr>
          <w:trHeight w:hRule="exact" w:val="284"/>
          <w:jc w:val="center"/>
        </w:trPr>
        <w:tc>
          <w:tcPr>
            <w:tcW w:w="3166" w:type="dxa"/>
            <w:shd w:val="clear" w:color="auto" w:fill="auto"/>
          </w:tcPr>
          <w:p w14:paraId="4485146D" w14:textId="6C92DB6D" w:rsidR="0032425A" w:rsidRPr="00747100" w:rsidRDefault="0032425A" w:rsidP="006D5989">
            <w:pPr>
              <w:rPr>
                <w:b/>
                <w:bCs/>
                <w:sz w:val="16"/>
                <w:szCs w:val="16"/>
                <w:lang w:val="en-US"/>
              </w:rPr>
            </w:pPr>
            <w:r w:rsidRPr="00747100">
              <w:rPr>
                <w:b/>
                <w:bCs/>
                <w:sz w:val="16"/>
                <w:szCs w:val="16"/>
                <w:lang w:val="en-US"/>
              </w:rPr>
              <w:t>Gerhard Tech</w:t>
            </w:r>
          </w:p>
        </w:tc>
        <w:tc>
          <w:tcPr>
            <w:tcW w:w="3166" w:type="dxa"/>
            <w:shd w:val="clear" w:color="auto" w:fill="auto"/>
          </w:tcPr>
          <w:p w14:paraId="406D6DBE" w14:textId="0E497969" w:rsidR="0032425A" w:rsidRPr="00747100" w:rsidRDefault="0032425A" w:rsidP="006D5989">
            <w:pPr>
              <w:rPr>
                <w:b/>
                <w:sz w:val="16"/>
                <w:szCs w:val="16"/>
                <w:lang w:val="en-US"/>
              </w:rPr>
            </w:pPr>
            <w:r w:rsidRPr="00747100">
              <w:rPr>
                <w:b/>
                <w:sz w:val="16"/>
                <w:szCs w:val="16"/>
                <w:lang w:val="en-US"/>
              </w:rPr>
              <w:t>Fraunhofer HHI</w:t>
            </w:r>
          </w:p>
        </w:tc>
      </w:tr>
      <w:tr w:rsidR="0002786E" w:rsidRPr="00747100" w14:paraId="0C3AB8CE" w14:textId="77777777" w:rsidTr="00590A24">
        <w:trPr>
          <w:trHeight w:hRule="exact" w:val="284"/>
          <w:jc w:val="center"/>
        </w:trPr>
        <w:tc>
          <w:tcPr>
            <w:tcW w:w="3166" w:type="dxa"/>
            <w:shd w:val="clear" w:color="auto" w:fill="auto"/>
          </w:tcPr>
          <w:p w14:paraId="5AA27550" w14:textId="77777777" w:rsidR="0002786E" w:rsidRPr="00747100" w:rsidRDefault="0002786E" w:rsidP="00590A24">
            <w:pPr>
              <w:rPr>
                <w:b/>
                <w:bCs/>
                <w:sz w:val="16"/>
                <w:szCs w:val="16"/>
                <w:lang w:val="en-US"/>
              </w:rPr>
            </w:pPr>
            <w:r w:rsidRPr="00747100">
              <w:rPr>
                <w:b/>
                <w:bCs/>
                <w:sz w:val="16"/>
                <w:szCs w:val="16"/>
                <w:lang w:val="en-US"/>
              </w:rPr>
              <w:t>Jangwoo Son</w:t>
            </w:r>
          </w:p>
        </w:tc>
        <w:tc>
          <w:tcPr>
            <w:tcW w:w="3166" w:type="dxa"/>
            <w:shd w:val="clear" w:color="auto" w:fill="auto"/>
          </w:tcPr>
          <w:p w14:paraId="257B74C0" w14:textId="77777777" w:rsidR="0002786E" w:rsidRPr="00747100" w:rsidRDefault="0002786E" w:rsidP="00590A24">
            <w:pPr>
              <w:rPr>
                <w:b/>
                <w:sz w:val="16"/>
                <w:szCs w:val="16"/>
                <w:lang w:val="en-US"/>
              </w:rPr>
            </w:pPr>
            <w:r w:rsidRPr="00747100">
              <w:rPr>
                <w:b/>
                <w:sz w:val="16"/>
                <w:szCs w:val="16"/>
                <w:lang w:val="en-US"/>
              </w:rPr>
              <w:t>Fraunhofer HHI</w:t>
            </w:r>
          </w:p>
        </w:tc>
      </w:tr>
      <w:tr w:rsidR="0032425A" w:rsidRPr="00747100" w14:paraId="64A351A0" w14:textId="77777777" w:rsidTr="006D5989">
        <w:trPr>
          <w:trHeight w:hRule="exact" w:val="284"/>
          <w:jc w:val="center"/>
        </w:trPr>
        <w:tc>
          <w:tcPr>
            <w:tcW w:w="3166" w:type="dxa"/>
            <w:shd w:val="clear" w:color="auto" w:fill="auto"/>
          </w:tcPr>
          <w:p w14:paraId="2AA929B6" w14:textId="77777777" w:rsidR="0032425A" w:rsidRPr="00747100" w:rsidRDefault="0032425A" w:rsidP="006D5989">
            <w:pPr>
              <w:rPr>
                <w:b/>
                <w:bCs/>
                <w:sz w:val="16"/>
                <w:szCs w:val="16"/>
                <w:lang w:val="en-US"/>
              </w:rPr>
            </w:pPr>
            <w:r w:rsidRPr="00747100">
              <w:rPr>
                <w:b/>
                <w:bCs/>
                <w:sz w:val="16"/>
                <w:szCs w:val="16"/>
                <w:lang w:val="en-US"/>
              </w:rPr>
              <w:t>Yongjing Zhang</w:t>
            </w:r>
          </w:p>
        </w:tc>
        <w:tc>
          <w:tcPr>
            <w:tcW w:w="3166" w:type="dxa"/>
            <w:shd w:val="clear" w:color="auto" w:fill="auto"/>
          </w:tcPr>
          <w:p w14:paraId="36B1F8D2" w14:textId="77777777" w:rsidR="0032425A" w:rsidRPr="00747100" w:rsidRDefault="0032425A" w:rsidP="006D5989">
            <w:pPr>
              <w:rPr>
                <w:b/>
                <w:sz w:val="16"/>
                <w:szCs w:val="16"/>
                <w:lang w:val="en-US"/>
              </w:rPr>
            </w:pPr>
            <w:r w:rsidRPr="00747100">
              <w:rPr>
                <w:b/>
                <w:sz w:val="16"/>
                <w:szCs w:val="16"/>
                <w:lang w:val="en-US"/>
              </w:rPr>
              <w:t>Huawei</w:t>
            </w:r>
          </w:p>
        </w:tc>
      </w:tr>
      <w:tr w:rsidR="00C639FE" w:rsidRPr="00747100" w14:paraId="38CC7ACD" w14:textId="77777777" w:rsidTr="00F00501">
        <w:trPr>
          <w:trHeight w:hRule="exact" w:val="284"/>
          <w:jc w:val="center"/>
        </w:trPr>
        <w:tc>
          <w:tcPr>
            <w:tcW w:w="3166" w:type="dxa"/>
            <w:shd w:val="clear" w:color="auto" w:fill="auto"/>
          </w:tcPr>
          <w:p w14:paraId="3D176150" w14:textId="77777777" w:rsidR="00C639FE" w:rsidRPr="00747100" w:rsidRDefault="00C639FE" w:rsidP="00F00501">
            <w:pPr>
              <w:rPr>
                <w:b/>
                <w:bCs/>
                <w:sz w:val="16"/>
                <w:szCs w:val="16"/>
                <w:lang w:val="en-US"/>
              </w:rPr>
            </w:pPr>
            <w:r w:rsidRPr="00747100">
              <w:rPr>
                <w:b/>
                <w:bCs/>
                <w:sz w:val="16"/>
                <w:szCs w:val="16"/>
                <w:lang w:val="en-US"/>
              </w:rPr>
              <w:t>Qi Pan</w:t>
            </w:r>
          </w:p>
        </w:tc>
        <w:tc>
          <w:tcPr>
            <w:tcW w:w="3166" w:type="dxa"/>
            <w:shd w:val="clear" w:color="auto" w:fill="auto"/>
          </w:tcPr>
          <w:p w14:paraId="44FCFEEC" w14:textId="77777777" w:rsidR="00C639FE" w:rsidRPr="00747100" w:rsidRDefault="00C639FE" w:rsidP="00F00501">
            <w:pPr>
              <w:rPr>
                <w:b/>
                <w:sz w:val="16"/>
                <w:szCs w:val="16"/>
                <w:lang w:val="en-US"/>
              </w:rPr>
            </w:pPr>
            <w:r w:rsidRPr="00747100">
              <w:rPr>
                <w:b/>
                <w:sz w:val="16"/>
                <w:szCs w:val="16"/>
                <w:lang w:val="en-US"/>
              </w:rPr>
              <w:t>Huawei</w:t>
            </w:r>
          </w:p>
        </w:tc>
      </w:tr>
      <w:tr w:rsidR="0002786E" w:rsidRPr="00747100" w14:paraId="22AC5496" w14:textId="77777777" w:rsidTr="00F07C62">
        <w:trPr>
          <w:trHeight w:hRule="exact" w:val="284"/>
          <w:jc w:val="center"/>
        </w:trPr>
        <w:tc>
          <w:tcPr>
            <w:tcW w:w="3166" w:type="dxa"/>
            <w:shd w:val="clear" w:color="auto" w:fill="auto"/>
          </w:tcPr>
          <w:p w14:paraId="30320D0E" w14:textId="77777777" w:rsidR="0002786E" w:rsidRPr="00747100" w:rsidRDefault="0002786E" w:rsidP="00F07C62">
            <w:pPr>
              <w:rPr>
                <w:b/>
                <w:bCs/>
                <w:sz w:val="16"/>
                <w:szCs w:val="16"/>
                <w:lang w:val="en-US"/>
              </w:rPr>
            </w:pPr>
            <w:r w:rsidRPr="00747100">
              <w:rPr>
                <w:b/>
                <w:bCs/>
                <w:sz w:val="16"/>
                <w:szCs w:val="16"/>
                <w:lang w:val="en-US"/>
              </w:rPr>
              <w:t>Rufael Mekuria</w:t>
            </w:r>
          </w:p>
        </w:tc>
        <w:tc>
          <w:tcPr>
            <w:tcW w:w="3166" w:type="dxa"/>
            <w:shd w:val="clear" w:color="auto" w:fill="auto"/>
          </w:tcPr>
          <w:p w14:paraId="0B2B997F" w14:textId="77777777" w:rsidR="0002786E" w:rsidRPr="00747100" w:rsidRDefault="0002786E" w:rsidP="00F07C62">
            <w:pPr>
              <w:rPr>
                <w:b/>
                <w:sz w:val="16"/>
                <w:szCs w:val="16"/>
                <w:lang w:val="en-US"/>
              </w:rPr>
            </w:pPr>
            <w:r w:rsidRPr="00747100">
              <w:rPr>
                <w:b/>
                <w:sz w:val="16"/>
                <w:szCs w:val="16"/>
                <w:lang w:val="en-US"/>
              </w:rPr>
              <w:t>Huawei</w:t>
            </w:r>
          </w:p>
        </w:tc>
      </w:tr>
      <w:tr w:rsidR="00D25D7E" w:rsidRPr="00747100" w14:paraId="6A569AB9" w14:textId="77777777" w:rsidTr="0015243B">
        <w:trPr>
          <w:trHeight w:hRule="exact" w:val="284"/>
          <w:jc w:val="center"/>
        </w:trPr>
        <w:tc>
          <w:tcPr>
            <w:tcW w:w="3166" w:type="dxa"/>
            <w:shd w:val="clear" w:color="auto" w:fill="auto"/>
          </w:tcPr>
          <w:p w14:paraId="0CEFAC34" w14:textId="6B211B9B" w:rsidR="00D25D7E" w:rsidRPr="00747100" w:rsidRDefault="0002786E" w:rsidP="0015243B">
            <w:pPr>
              <w:rPr>
                <w:b/>
                <w:bCs/>
                <w:sz w:val="16"/>
                <w:szCs w:val="16"/>
                <w:lang w:val="en-US"/>
              </w:rPr>
            </w:pPr>
            <w:r w:rsidRPr="00747100">
              <w:rPr>
                <w:b/>
                <w:bCs/>
                <w:sz w:val="16"/>
                <w:szCs w:val="16"/>
                <w:lang w:val="en-US"/>
              </w:rPr>
              <w:t>Elfed Howells</w:t>
            </w:r>
          </w:p>
        </w:tc>
        <w:tc>
          <w:tcPr>
            <w:tcW w:w="3166" w:type="dxa"/>
            <w:shd w:val="clear" w:color="auto" w:fill="auto"/>
          </w:tcPr>
          <w:p w14:paraId="61ADF9D7" w14:textId="77777777" w:rsidR="00D25D7E" w:rsidRPr="00747100" w:rsidRDefault="00D25D7E" w:rsidP="0015243B">
            <w:pPr>
              <w:rPr>
                <w:b/>
                <w:sz w:val="16"/>
                <w:szCs w:val="16"/>
                <w:lang w:val="en-US"/>
              </w:rPr>
            </w:pPr>
            <w:r w:rsidRPr="00747100">
              <w:rPr>
                <w:b/>
                <w:sz w:val="16"/>
                <w:szCs w:val="16"/>
                <w:lang w:val="en-US"/>
              </w:rPr>
              <w:t>Huawei</w:t>
            </w:r>
          </w:p>
        </w:tc>
      </w:tr>
      <w:tr w:rsidR="0032425A" w:rsidRPr="00747100" w14:paraId="3E6D0746" w14:textId="77777777" w:rsidTr="006D5989">
        <w:trPr>
          <w:trHeight w:hRule="exact" w:val="284"/>
          <w:jc w:val="center"/>
        </w:trPr>
        <w:tc>
          <w:tcPr>
            <w:tcW w:w="3166" w:type="dxa"/>
            <w:shd w:val="clear" w:color="auto" w:fill="auto"/>
          </w:tcPr>
          <w:p w14:paraId="46DFCBE2" w14:textId="24C548CC" w:rsidR="0032425A" w:rsidRPr="00747100" w:rsidRDefault="0032425A" w:rsidP="006D5989">
            <w:pPr>
              <w:rPr>
                <w:b/>
                <w:bCs/>
                <w:sz w:val="16"/>
                <w:szCs w:val="16"/>
                <w:lang w:val="en-US"/>
              </w:rPr>
            </w:pPr>
            <w:r w:rsidRPr="00747100">
              <w:rPr>
                <w:b/>
                <w:bCs/>
                <w:sz w:val="16"/>
                <w:szCs w:val="16"/>
                <w:lang w:val="en-US"/>
              </w:rPr>
              <w:t>Gaëlle Martin-Cocher</w:t>
            </w:r>
          </w:p>
        </w:tc>
        <w:tc>
          <w:tcPr>
            <w:tcW w:w="3166" w:type="dxa"/>
            <w:shd w:val="clear" w:color="auto" w:fill="auto"/>
          </w:tcPr>
          <w:p w14:paraId="129D7A64" w14:textId="77777777" w:rsidR="0032425A" w:rsidRPr="00747100" w:rsidRDefault="0032425A" w:rsidP="006D5989">
            <w:pPr>
              <w:rPr>
                <w:b/>
                <w:sz w:val="16"/>
                <w:szCs w:val="16"/>
                <w:lang w:val="en-US"/>
              </w:rPr>
            </w:pPr>
            <w:r w:rsidRPr="00747100">
              <w:rPr>
                <w:b/>
                <w:sz w:val="16"/>
                <w:szCs w:val="16"/>
                <w:lang w:val="en-US"/>
              </w:rPr>
              <w:t>InterDigital</w:t>
            </w:r>
          </w:p>
        </w:tc>
      </w:tr>
      <w:tr w:rsidR="0002786E" w:rsidRPr="00747100" w14:paraId="6863EA7E" w14:textId="77777777" w:rsidTr="00F07C62">
        <w:trPr>
          <w:trHeight w:hRule="exact" w:val="284"/>
          <w:jc w:val="center"/>
        </w:trPr>
        <w:tc>
          <w:tcPr>
            <w:tcW w:w="3166" w:type="dxa"/>
            <w:shd w:val="clear" w:color="auto" w:fill="auto"/>
          </w:tcPr>
          <w:p w14:paraId="757F3230" w14:textId="31E358DD" w:rsidR="0002786E" w:rsidRPr="00747100" w:rsidRDefault="0002786E" w:rsidP="00F07C62">
            <w:pPr>
              <w:rPr>
                <w:b/>
                <w:bCs/>
                <w:sz w:val="16"/>
                <w:szCs w:val="16"/>
                <w:lang w:val="en-US"/>
              </w:rPr>
            </w:pPr>
            <w:r w:rsidRPr="00747100">
              <w:rPr>
                <w:b/>
                <w:bCs/>
                <w:sz w:val="16"/>
                <w:szCs w:val="16"/>
                <w:lang w:val="en-US"/>
              </w:rPr>
              <w:t>Céline Guede</w:t>
            </w:r>
          </w:p>
        </w:tc>
        <w:tc>
          <w:tcPr>
            <w:tcW w:w="3166" w:type="dxa"/>
            <w:shd w:val="clear" w:color="auto" w:fill="auto"/>
          </w:tcPr>
          <w:p w14:paraId="2BB56156" w14:textId="77777777" w:rsidR="0002786E" w:rsidRPr="00747100" w:rsidRDefault="0002786E" w:rsidP="00F07C62">
            <w:pPr>
              <w:rPr>
                <w:b/>
                <w:sz w:val="16"/>
                <w:szCs w:val="16"/>
                <w:lang w:val="en-US"/>
              </w:rPr>
            </w:pPr>
            <w:r w:rsidRPr="00747100">
              <w:rPr>
                <w:b/>
                <w:sz w:val="16"/>
                <w:szCs w:val="16"/>
                <w:lang w:val="en-US"/>
              </w:rPr>
              <w:t>InterDigital</w:t>
            </w:r>
          </w:p>
        </w:tc>
      </w:tr>
      <w:tr w:rsidR="0032425A" w:rsidRPr="00747100" w14:paraId="7B49AE22" w14:textId="77777777" w:rsidTr="006D5989">
        <w:trPr>
          <w:trHeight w:hRule="exact" w:val="284"/>
          <w:jc w:val="center"/>
        </w:trPr>
        <w:tc>
          <w:tcPr>
            <w:tcW w:w="3166" w:type="dxa"/>
            <w:shd w:val="clear" w:color="auto" w:fill="auto"/>
          </w:tcPr>
          <w:p w14:paraId="6BC60EC1" w14:textId="76DC5436" w:rsidR="0032425A" w:rsidRPr="00747100" w:rsidRDefault="0032425A" w:rsidP="006D5989">
            <w:pPr>
              <w:rPr>
                <w:b/>
                <w:bCs/>
                <w:sz w:val="16"/>
                <w:szCs w:val="16"/>
                <w:lang w:val="en-US"/>
              </w:rPr>
            </w:pPr>
            <w:r w:rsidRPr="00747100">
              <w:rPr>
                <w:b/>
                <w:bCs/>
                <w:sz w:val="16"/>
                <w:szCs w:val="16"/>
                <w:lang w:val="en-US"/>
              </w:rPr>
              <w:t>Stéphane Onno</w:t>
            </w:r>
          </w:p>
        </w:tc>
        <w:tc>
          <w:tcPr>
            <w:tcW w:w="3166" w:type="dxa"/>
            <w:shd w:val="clear" w:color="auto" w:fill="auto"/>
          </w:tcPr>
          <w:p w14:paraId="283102EB" w14:textId="77777777" w:rsidR="0032425A" w:rsidRPr="00747100" w:rsidRDefault="0032425A" w:rsidP="006D5989">
            <w:pPr>
              <w:rPr>
                <w:b/>
                <w:sz w:val="16"/>
                <w:szCs w:val="16"/>
                <w:lang w:val="en-US"/>
              </w:rPr>
            </w:pPr>
            <w:r w:rsidRPr="00747100">
              <w:rPr>
                <w:b/>
                <w:sz w:val="16"/>
                <w:szCs w:val="16"/>
                <w:lang w:val="en-US"/>
              </w:rPr>
              <w:t>InterDigital</w:t>
            </w:r>
          </w:p>
        </w:tc>
      </w:tr>
      <w:tr w:rsidR="0032425A" w:rsidRPr="00747100" w14:paraId="6450D325" w14:textId="77777777" w:rsidTr="006D5989">
        <w:trPr>
          <w:trHeight w:hRule="exact" w:val="284"/>
          <w:jc w:val="center"/>
        </w:trPr>
        <w:tc>
          <w:tcPr>
            <w:tcW w:w="3166" w:type="dxa"/>
            <w:shd w:val="clear" w:color="auto" w:fill="auto"/>
          </w:tcPr>
          <w:p w14:paraId="445B33DF" w14:textId="77777777" w:rsidR="0032425A" w:rsidRPr="00747100" w:rsidRDefault="0032425A" w:rsidP="006D5989">
            <w:pPr>
              <w:rPr>
                <w:b/>
                <w:bCs/>
                <w:sz w:val="16"/>
                <w:szCs w:val="16"/>
                <w:lang w:val="en-US"/>
              </w:rPr>
            </w:pPr>
            <w:r w:rsidRPr="00747100">
              <w:rPr>
                <w:b/>
                <w:bCs/>
                <w:sz w:val="16"/>
                <w:szCs w:val="16"/>
                <w:lang w:val="en-US"/>
              </w:rPr>
              <w:t>Ahmed Hamza</w:t>
            </w:r>
          </w:p>
        </w:tc>
        <w:tc>
          <w:tcPr>
            <w:tcW w:w="3166" w:type="dxa"/>
            <w:shd w:val="clear" w:color="auto" w:fill="auto"/>
          </w:tcPr>
          <w:p w14:paraId="79E1BE5C" w14:textId="77777777" w:rsidR="0032425A" w:rsidRPr="00747100" w:rsidRDefault="0032425A" w:rsidP="006D5989">
            <w:pPr>
              <w:rPr>
                <w:b/>
                <w:sz w:val="16"/>
                <w:szCs w:val="16"/>
                <w:lang w:val="en-US"/>
              </w:rPr>
            </w:pPr>
            <w:r w:rsidRPr="00747100">
              <w:rPr>
                <w:b/>
                <w:sz w:val="16"/>
                <w:szCs w:val="16"/>
                <w:lang w:val="en-US"/>
              </w:rPr>
              <w:t>InterDigital</w:t>
            </w:r>
          </w:p>
        </w:tc>
      </w:tr>
      <w:tr w:rsidR="00E17C86" w:rsidRPr="00747100" w14:paraId="045F7AB5" w14:textId="77777777" w:rsidTr="00E3515A">
        <w:trPr>
          <w:trHeight w:hRule="exact" w:val="284"/>
          <w:jc w:val="center"/>
        </w:trPr>
        <w:tc>
          <w:tcPr>
            <w:tcW w:w="3166" w:type="dxa"/>
            <w:shd w:val="clear" w:color="auto" w:fill="auto"/>
          </w:tcPr>
          <w:p w14:paraId="258E0E27" w14:textId="14B63490" w:rsidR="00E17C86" w:rsidRPr="00747100" w:rsidRDefault="00234B35" w:rsidP="00E3515A">
            <w:pPr>
              <w:rPr>
                <w:b/>
                <w:bCs/>
                <w:sz w:val="16"/>
                <w:szCs w:val="16"/>
                <w:lang w:val="en-US"/>
              </w:rPr>
            </w:pPr>
            <w:r w:rsidRPr="00747100">
              <w:rPr>
                <w:b/>
                <w:bCs/>
                <w:sz w:val="16"/>
                <w:szCs w:val="16"/>
                <w:lang w:val="en-US"/>
              </w:rPr>
              <w:t>Ralf Schaefer</w:t>
            </w:r>
          </w:p>
        </w:tc>
        <w:tc>
          <w:tcPr>
            <w:tcW w:w="3166" w:type="dxa"/>
            <w:shd w:val="clear" w:color="auto" w:fill="auto"/>
          </w:tcPr>
          <w:p w14:paraId="55C1BC3E" w14:textId="77777777" w:rsidR="00E17C86" w:rsidRPr="00747100" w:rsidRDefault="00E17C86" w:rsidP="00E3515A">
            <w:pPr>
              <w:rPr>
                <w:b/>
                <w:sz w:val="16"/>
                <w:szCs w:val="16"/>
                <w:lang w:val="en-US"/>
              </w:rPr>
            </w:pPr>
            <w:r w:rsidRPr="00747100">
              <w:rPr>
                <w:b/>
                <w:sz w:val="16"/>
                <w:szCs w:val="16"/>
                <w:lang w:val="en-US"/>
              </w:rPr>
              <w:t>InterDigital</w:t>
            </w:r>
          </w:p>
        </w:tc>
      </w:tr>
      <w:tr w:rsidR="00293BCD" w:rsidRPr="00747100" w14:paraId="2A6D01D3" w14:textId="77777777" w:rsidTr="00A443A1">
        <w:trPr>
          <w:trHeight w:hRule="exact" w:val="284"/>
          <w:jc w:val="center"/>
        </w:trPr>
        <w:tc>
          <w:tcPr>
            <w:tcW w:w="3166" w:type="dxa"/>
            <w:shd w:val="clear" w:color="auto" w:fill="auto"/>
          </w:tcPr>
          <w:p w14:paraId="6FE3769B" w14:textId="77777777" w:rsidR="00293BCD" w:rsidRPr="00747100" w:rsidRDefault="00293BCD" w:rsidP="00A443A1">
            <w:pPr>
              <w:rPr>
                <w:b/>
                <w:bCs/>
                <w:sz w:val="16"/>
                <w:szCs w:val="16"/>
                <w:lang w:val="en-US"/>
              </w:rPr>
            </w:pPr>
            <w:r w:rsidRPr="00747100">
              <w:rPr>
                <w:b/>
                <w:bCs/>
                <w:sz w:val="16"/>
                <w:szCs w:val="16"/>
                <w:lang w:val="en-US"/>
              </w:rPr>
              <w:t>Razvan Andrei Stoica</w:t>
            </w:r>
          </w:p>
        </w:tc>
        <w:tc>
          <w:tcPr>
            <w:tcW w:w="3166" w:type="dxa"/>
            <w:shd w:val="clear" w:color="auto" w:fill="auto"/>
          </w:tcPr>
          <w:p w14:paraId="044A1DFC" w14:textId="77777777" w:rsidR="00293BCD" w:rsidRPr="00747100" w:rsidRDefault="00293BCD" w:rsidP="00A443A1">
            <w:pPr>
              <w:rPr>
                <w:b/>
                <w:sz w:val="16"/>
                <w:szCs w:val="16"/>
                <w:lang w:val="en-US"/>
              </w:rPr>
            </w:pPr>
            <w:r w:rsidRPr="00747100">
              <w:rPr>
                <w:b/>
                <w:sz w:val="16"/>
                <w:szCs w:val="16"/>
                <w:lang w:val="en-US"/>
              </w:rPr>
              <w:t>Lenovo</w:t>
            </w:r>
          </w:p>
        </w:tc>
      </w:tr>
      <w:tr w:rsidR="00C639FE" w:rsidRPr="00747100" w14:paraId="155B55C9" w14:textId="77777777" w:rsidTr="00F00501">
        <w:trPr>
          <w:trHeight w:hRule="exact" w:val="284"/>
          <w:jc w:val="center"/>
        </w:trPr>
        <w:tc>
          <w:tcPr>
            <w:tcW w:w="3166" w:type="dxa"/>
            <w:shd w:val="clear" w:color="auto" w:fill="auto"/>
          </w:tcPr>
          <w:p w14:paraId="2995EB30" w14:textId="77777777" w:rsidR="00C639FE" w:rsidRPr="00747100" w:rsidRDefault="00C639FE" w:rsidP="00F00501">
            <w:pPr>
              <w:rPr>
                <w:b/>
                <w:bCs/>
                <w:sz w:val="16"/>
                <w:szCs w:val="16"/>
                <w:lang w:val="en-US"/>
              </w:rPr>
            </w:pPr>
            <w:r w:rsidRPr="00747100">
              <w:rPr>
                <w:b/>
                <w:bCs/>
                <w:sz w:val="16"/>
                <w:szCs w:val="16"/>
                <w:lang w:val="en-US"/>
              </w:rPr>
              <w:t>Woosuk Kwon</w:t>
            </w:r>
          </w:p>
        </w:tc>
        <w:tc>
          <w:tcPr>
            <w:tcW w:w="3166" w:type="dxa"/>
            <w:shd w:val="clear" w:color="auto" w:fill="auto"/>
          </w:tcPr>
          <w:p w14:paraId="776C6B3F" w14:textId="77777777" w:rsidR="00C639FE" w:rsidRPr="00747100" w:rsidRDefault="00C639FE" w:rsidP="00F00501">
            <w:pPr>
              <w:rPr>
                <w:b/>
                <w:sz w:val="16"/>
                <w:szCs w:val="16"/>
                <w:lang w:val="en-US"/>
              </w:rPr>
            </w:pPr>
            <w:r w:rsidRPr="00747100">
              <w:rPr>
                <w:b/>
                <w:sz w:val="16"/>
                <w:szCs w:val="16"/>
                <w:lang w:val="en-US"/>
              </w:rPr>
              <w:t>LGE</w:t>
            </w:r>
          </w:p>
        </w:tc>
      </w:tr>
      <w:tr w:rsidR="00234B35" w:rsidRPr="00747100" w14:paraId="62803C90" w14:textId="77777777" w:rsidTr="00A06B2B">
        <w:trPr>
          <w:trHeight w:hRule="exact" w:val="284"/>
          <w:jc w:val="center"/>
        </w:trPr>
        <w:tc>
          <w:tcPr>
            <w:tcW w:w="3166" w:type="dxa"/>
            <w:shd w:val="clear" w:color="auto" w:fill="auto"/>
          </w:tcPr>
          <w:p w14:paraId="4E348B06" w14:textId="0AE89325" w:rsidR="00234B35" w:rsidRPr="00747100" w:rsidRDefault="00234B35" w:rsidP="00A06B2B">
            <w:pPr>
              <w:rPr>
                <w:b/>
                <w:bCs/>
                <w:sz w:val="16"/>
                <w:szCs w:val="16"/>
                <w:lang w:val="en-US"/>
              </w:rPr>
            </w:pPr>
            <w:r w:rsidRPr="00747100">
              <w:rPr>
                <w:b/>
                <w:bCs/>
                <w:sz w:val="16"/>
                <w:szCs w:val="16"/>
                <w:lang w:val="en-US"/>
              </w:rPr>
              <w:t>Lulin Chen</w:t>
            </w:r>
          </w:p>
        </w:tc>
        <w:tc>
          <w:tcPr>
            <w:tcW w:w="3166" w:type="dxa"/>
            <w:shd w:val="clear" w:color="auto" w:fill="auto"/>
          </w:tcPr>
          <w:p w14:paraId="50C64CE1" w14:textId="1309113E" w:rsidR="00234B35" w:rsidRPr="00747100" w:rsidRDefault="00234B35" w:rsidP="00A06B2B">
            <w:pPr>
              <w:rPr>
                <w:b/>
                <w:sz w:val="16"/>
                <w:szCs w:val="16"/>
                <w:lang w:val="en-US"/>
              </w:rPr>
            </w:pPr>
            <w:r w:rsidRPr="00747100">
              <w:rPr>
                <w:b/>
                <w:sz w:val="16"/>
                <w:szCs w:val="16"/>
                <w:lang w:val="en-US"/>
              </w:rPr>
              <w:t>Mediatek</w:t>
            </w:r>
          </w:p>
        </w:tc>
      </w:tr>
      <w:tr w:rsidR="00E17C86" w:rsidRPr="00747100" w14:paraId="0983C5EB" w14:textId="77777777" w:rsidTr="00E3515A">
        <w:trPr>
          <w:trHeight w:hRule="exact" w:val="284"/>
          <w:jc w:val="center"/>
        </w:trPr>
        <w:tc>
          <w:tcPr>
            <w:tcW w:w="3166" w:type="dxa"/>
            <w:shd w:val="clear" w:color="auto" w:fill="auto"/>
          </w:tcPr>
          <w:p w14:paraId="7D249A59" w14:textId="77777777" w:rsidR="00E17C86" w:rsidRPr="00747100" w:rsidRDefault="00E17C86" w:rsidP="00E3515A">
            <w:pPr>
              <w:rPr>
                <w:b/>
                <w:bCs/>
                <w:sz w:val="16"/>
                <w:szCs w:val="16"/>
                <w:lang w:val="en-US"/>
              </w:rPr>
            </w:pPr>
            <w:r w:rsidRPr="00747100">
              <w:rPr>
                <w:b/>
                <w:bCs/>
                <w:sz w:val="16"/>
                <w:szCs w:val="16"/>
                <w:lang w:val="en-US"/>
              </w:rPr>
              <w:t>Serhan Gül</w:t>
            </w:r>
          </w:p>
        </w:tc>
        <w:tc>
          <w:tcPr>
            <w:tcW w:w="3166" w:type="dxa"/>
            <w:shd w:val="clear" w:color="auto" w:fill="auto"/>
          </w:tcPr>
          <w:p w14:paraId="004245FE" w14:textId="77777777" w:rsidR="00E17C86" w:rsidRPr="00747100" w:rsidRDefault="00E17C86" w:rsidP="00E3515A">
            <w:pPr>
              <w:rPr>
                <w:b/>
                <w:sz w:val="16"/>
                <w:szCs w:val="16"/>
                <w:lang w:val="en-US"/>
              </w:rPr>
            </w:pPr>
            <w:r w:rsidRPr="00747100">
              <w:rPr>
                <w:b/>
                <w:sz w:val="16"/>
                <w:szCs w:val="16"/>
                <w:lang w:val="en-US"/>
              </w:rPr>
              <w:t>Nokia</w:t>
            </w:r>
          </w:p>
        </w:tc>
      </w:tr>
      <w:tr w:rsidR="00E17C86" w:rsidRPr="00747100" w14:paraId="2B9C5B63" w14:textId="77777777" w:rsidTr="00E3515A">
        <w:trPr>
          <w:trHeight w:hRule="exact" w:val="284"/>
          <w:jc w:val="center"/>
        </w:trPr>
        <w:tc>
          <w:tcPr>
            <w:tcW w:w="3166" w:type="dxa"/>
            <w:shd w:val="clear" w:color="auto" w:fill="auto"/>
          </w:tcPr>
          <w:p w14:paraId="6E2EA62D" w14:textId="77777777" w:rsidR="00E17C86" w:rsidRPr="00747100" w:rsidRDefault="00E17C86" w:rsidP="00E3515A">
            <w:pPr>
              <w:rPr>
                <w:b/>
                <w:bCs/>
                <w:sz w:val="16"/>
                <w:szCs w:val="16"/>
                <w:lang w:val="en-US"/>
              </w:rPr>
            </w:pPr>
            <w:r w:rsidRPr="00747100">
              <w:rPr>
                <w:b/>
                <w:bCs/>
                <w:sz w:val="16"/>
                <w:szCs w:val="16"/>
                <w:lang w:val="en-US"/>
              </w:rPr>
              <w:t>Igor Curcio</w:t>
            </w:r>
          </w:p>
        </w:tc>
        <w:tc>
          <w:tcPr>
            <w:tcW w:w="3166" w:type="dxa"/>
            <w:shd w:val="clear" w:color="auto" w:fill="auto"/>
          </w:tcPr>
          <w:p w14:paraId="0EAA055C" w14:textId="77777777" w:rsidR="00E17C86" w:rsidRPr="00747100" w:rsidRDefault="00E17C86" w:rsidP="00E3515A">
            <w:pPr>
              <w:rPr>
                <w:b/>
                <w:sz w:val="16"/>
                <w:szCs w:val="16"/>
                <w:lang w:val="en-US"/>
              </w:rPr>
            </w:pPr>
            <w:r w:rsidRPr="00747100">
              <w:rPr>
                <w:b/>
                <w:sz w:val="16"/>
                <w:szCs w:val="16"/>
                <w:lang w:val="en-US"/>
              </w:rPr>
              <w:t>Nokia</w:t>
            </w:r>
          </w:p>
        </w:tc>
      </w:tr>
      <w:tr w:rsidR="00747100" w:rsidRPr="00747100" w14:paraId="529D42CD" w14:textId="77777777" w:rsidTr="00F07C62">
        <w:trPr>
          <w:trHeight w:hRule="exact" w:val="284"/>
          <w:jc w:val="center"/>
        </w:trPr>
        <w:tc>
          <w:tcPr>
            <w:tcW w:w="3166" w:type="dxa"/>
            <w:shd w:val="clear" w:color="auto" w:fill="auto"/>
          </w:tcPr>
          <w:p w14:paraId="6C6C14B8" w14:textId="77777777" w:rsidR="00747100" w:rsidRPr="00747100" w:rsidRDefault="00747100" w:rsidP="00F07C62">
            <w:pPr>
              <w:rPr>
                <w:b/>
                <w:bCs/>
                <w:sz w:val="16"/>
                <w:szCs w:val="16"/>
                <w:lang w:val="en-US"/>
              </w:rPr>
            </w:pPr>
            <w:r w:rsidRPr="00747100">
              <w:rPr>
                <w:b/>
                <w:bCs/>
                <w:sz w:val="16"/>
                <w:szCs w:val="16"/>
                <w:lang w:val="en-US"/>
              </w:rPr>
              <w:t>Gazi Illahi</w:t>
            </w:r>
          </w:p>
        </w:tc>
        <w:tc>
          <w:tcPr>
            <w:tcW w:w="3166" w:type="dxa"/>
            <w:shd w:val="clear" w:color="auto" w:fill="auto"/>
          </w:tcPr>
          <w:p w14:paraId="0963BED9" w14:textId="77777777" w:rsidR="00747100" w:rsidRPr="00747100" w:rsidRDefault="00747100" w:rsidP="00F07C62">
            <w:pPr>
              <w:rPr>
                <w:b/>
                <w:sz w:val="16"/>
                <w:szCs w:val="16"/>
                <w:lang w:val="en-US"/>
              </w:rPr>
            </w:pPr>
            <w:r w:rsidRPr="00747100">
              <w:rPr>
                <w:b/>
                <w:sz w:val="16"/>
                <w:szCs w:val="16"/>
                <w:lang w:val="en-US"/>
              </w:rPr>
              <w:t>Nokia</w:t>
            </w:r>
          </w:p>
        </w:tc>
      </w:tr>
      <w:tr w:rsidR="00C639FE" w:rsidRPr="00747100" w14:paraId="67E01106" w14:textId="77777777" w:rsidTr="00F00501">
        <w:trPr>
          <w:trHeight w:hRule="exact" w:val="284"/>
          <w:jc w:val="center"/>
        </w:trPr>
        <w:tc>
          <w:tcPr>
            <w:tcW w:w="3166" w:type="dxa"/>
            <w:shd w:val="clear" w:color="auto" w:fill="auto"/>
          </w:tcPr>
          <w:p w14:paraId="388D2326" w14:textId="03FFE397" w:rsidR="00C639FE" w:rsidRPr="00747100" w:rsidRDefault="00747100" w:rsidP="00F00501">
            <w:pPr>
              <w:rPr>
                <w:b/>
                <w:bCs/>
                <w:sz w:val="16"/>
                <w:szCs w:val="16"/>
                <w:lang w:val="en-US"/>
              </w:rPr>
            </w:pPr>
            <w:r w:rsidRPr="00747100">
              <w:rPr>
                <w:b/>
                <w:bCs/>
                <w:sz w:val="16"/>
                <w:szCs w:val="16"/>
                <w:lang w:val="en-US"/>
              </w:rPr>
              <w:t>Thibaud Biatek</w:t>
            </w:r>
          </w:p>
        </w:tc>
        <w:tc>
          <w:tcPr>
            <w:tcW w:w="3166" w:type="dxa"/>
            <w:shd w:val="clear" w:color="auto" w:fill="auto"/>
          </w:tcPr>
          <w:p w14:paraId="198A40AE" w14:textId="77777777" w:rsidR="00C639FE" w:rsidRPr="00747100" w:rsidRDefault="00C639FE" w:rsidP="00F00501">
            <w:pPr>
              <w:rPr>
                <w:b/>
                <w:sz w:val="16"/>
                <w:szCs w:val="16"/>
                <w:lang w:val="en-US"/>
              </w:rPr>
            </w:pPr>
            <w:r w:rsidRPr="00747100">
              <w:rPr>
                <w:b/>
                <w:sz w:val="16"/>
                <w:szCs w:val="16"/>
                <w:lang w:val="en-US"/>
              </w:rPr>
              <w:t>Nokia</w:t>
            </w:r>
          </w:p>
        </w:tc>
      </w:tr>
      <w:tr w:rsidR="00765506" w:rsidRPr="00747100" w14:paraId="7ADBC7E5" w14:textId="77777777" w:rsidTr="00A06B2B">
        <w:trPr>
          <w:trHeight w:hRule="exact" w:val="284"/>
          <w:jc w:val="center"/>
        </w:trPr>
        <w:tc>
          <w:tcPr>
            <w:tcW w:w="3166" w:type="dxa"/>
            <w:shd w:val="clear" w:color="auto" w:fill="auto"/>
          </w:tcPr>
          <w:p w14:paraId="16E20EEE" w14:textId="67AF5BE7" w:rsidR="00765506" w:rsidRPr="00747100" w:rsidRDefault="00765506" w:rsidP="00A06B2B">
            <w:pPr>
              <w:rPr>
                <w:b/>
                <w:bCs/>
                <w:sz w:val="16"/>
                <w:szCs w:val="16"/>
                <w:lang w:val="en-US"/>
              </w:rPr>
            </w:pPr>
            <w:r w:rsidRPr="00747100">
              <w:rPr>
                <w:b/>
                <w:bCs/>
                <w:sz w:val="16"/>
                <w:szCs w:val="16"/>
                <w:lang w:val="en-US"/>
              </w:rPr>
              <w:t>Justin Ridge</w:t>
            </w:r>
          </w:p>
        </w:tc>
        <w:tc>
          <w:tcPr>
            <w:tcW w:w="3166" w:type="dxa"/>
            <w:shd w:val="clear" w:color="auto" w:fill="auto"/>
          </w:tcPr>
          <w:p w14:paraId="79638B16" w14:textId="77777777" w:rsidR="00765506" w:rsidRPr="00747100" w:rsidRDefault="00765506" w:rsidP="00A06B2B">
            <w:pPr>
              <w:rPr>
                <w:b/>
                <w:sz w:val="16"/>
                <w:szCs w:val="16"/>
                <w:lang w:val="en-US"/>
              </w:rPr>
            </w:pPr>
            <w:r w:rsidRPr="00747100">
              <w:rPr>
                <w:b/>
                <w:sz w:val="16"/>
                <w:szCs w:val="16"/>
                <w:lang w:val="en-US"/>
              </w:rPr>
              <w:t>Nokia</w:t>
            </w:r>
          </w:p>
        </w:tc>
      </w:tr>
      <w:tr w:rsidR="000F3479" w:rsidRPr="00747100" w14:paraId="1B50D598" w14:textId="77777777">
        <w:trPr>
          <w:trHeight w:hRule="exact" w:val="284"/>
          <w:jc w:val="center"/>
        </w:trPr>
        <w:tc>
          <w:tcPr>
            <w:tcW w:w="3166" w:type="dxa"/>
            <w:shd w:val="clear" w:color="auto" w:fill="auto"/>
          </w:tcPr>
          <w:p w14:paraId="286AAAF3" w14:textId="4B611F7C" w:rsidR="000F3479" w:rsidRPr="00747100" w:rsidRDefault="00C639FE">
            <w:pPr>
              <w:rPr>
                <w:b/>
                <w:bCs/>
                <w:sz w:val="16"/>
                <w:szCs w:val="16"/>
                <w:lang w:val="en-US"/>
              </w:rPr>
            </w:pPr>
            <w:r w:rsidRPr="00747100">
              <w:rPr>
                <w:b/>
                <w:bCs/>
                <w:sz w:val="16"/>
                <w:szCs w:val="16"/>
                <w:lang w:val="en-US"/>
              </w:rPr>
              <w:t>Shane He</w:t>
            </w:r>
          </w:p>
        </w:tc>
        <w:tc>
          <w:tcPr>
            <w:tcW w:w="3166" w:type="dxa"/>
            <w:shd w:val="clear" w:color="auto" w:fill="auto"/>
          </w:tcPr>
          <w:p w14:paraId="1F2CF8C8" w14:textId="77777777" w:rsidR="000F3479" w:rsidRPr="00747100" w:rsidRDefault="000F3479">
            <w:pPr>
              <w:rPr>
                <w:b/>
                <w:sz w:val="16"/>
                <w:szCs w:val="16"/>
                <w:lang w:val="en-US"/>
              </w:rPr>
            </w:pPr>
            <w:r w:rsidRPr="00747100">
              <w:rPr>
                <w:b/>
                <w:sz w:val="16"/>
                <w:szCs w:val="16"/>
                <w:lang w:val="en-US"/>
              </w:rPr>
              <w:t>Nokia</w:t>
            </w:r>
          </w:p>
        </w:tc>
      </w:tr>
      <w:tr w:rsidR="00E309ED" w:rsidRPr="00747100" w14:paraId="44357168" w14:textId="77777777" w:rsidTr="0015243B">
        <w:trPr>
          <w:trHeight w:hRule="exact" w:val="284"/>
          <w:jc w:val="center"/>
        </w:trPr>
        <w:tc>
          <w:tcPr>
            <w:tcW w:w="3166" w:type="dxa"/>
            <w:shd w:val="clear" w:color="auto" w:fill="auto"/>
          </w:tcPr>
          <w:p w14:paraId="25C86715" w14:textId="07B39116" w:rsidR="00E309ED" w:rsidRPr="00747100" w:rsidRDefault="0002786E" w:rsidP="0015243B">
            <w:pPr>
              <w:rPr>
                <w:b/>
                <w:bCs/>
                <w:sz w:val="16"/>
                <w:szCs w:val="16"/>
                <w:lang w:val="en-US"/>
              </w:rPr>
            </w:pPr>
            <w:r w:rsidRPr="00747100">
              <w:rPr>
                <w:b/>
                <w:bCs/>
                <w:sz w:val="16"/>
                <w:szCs w:val="16"/>
                <w:lang w:val="en-US"/>
              </w:rPr>
              <w:t>Stéphane Ragot</w:t>
            </w:r>
          </w:p>
        </w:tc>
        <w:tc>
          <w:tcPr>
            <w:tcW w:w="3166" w:type="dxa"/>
            <w:shd w:val="clear" w:color="auto" w:fill="auto"/>
          </w:tcPr>
          <w:p w14:paraId="142756B1" w14:textId="77777777" w:rsidR="00E309ED" w:rsidRPr="00747100" w:rsidRDefault="00E309ED" w:rsidP="0015243B">
            <w:pPr>
              <w:rPr>
                <w:b/>
                <w:sz w:val="16"/>
                <w:szCs w:val="16"/>
                <w:lang w:val="en-US"/>
              </w:rPr>
            </w:pPr>
            <w:r w:rsidRPr="00747100">
              <w:rPr>
                <w:b/>
                <w:sz w:val="16"/>
                <w:szCs w:val="16"/>
                <w:lang w:val="en-US"/>
              </w:rPr>
              <w:t>Orange</w:t>
            </w:r>
          </w:p>
        </w:tc>
      </w:tr>
      <w:tr w:rsidR="00D25D7E" w:rsidRPr="00747100" w14:paraId="5E8EB053" w14:textId="77777777" w:rsidTr="0015243B">
        <w:trPr>
          <w:trHeight w:hRule="exact" w:val="284"/>
          <w:jc w:val="center"/>
        </w:trPr>
        <w:tc>
          <w:tcPr>
            <w:tcW w:w="3166" w:type="dxa"/>
            <w:shd w:val="clear" w:color="auto" w:fill="auto"/>
          </w:tcPr>
          <w:p w14:paraId="6F1DC245" w14:textId="20CB2BC6" w:rsidR="00D25D7E" w:rsidRPr="00747100" w:rsidRDefault="00D25D7E" w:rsidP="0015243B">
            <w:pPr>
              <w:rPr>
                <w:b/>
                <w:bCs/>
                <w:sz w:val="16"/>
                <w:szCs w:val="16"/>
                <w:lang w:val="en-US"/>
              </w:rPr>
            </w:pPr>
            <w:r w:rsidRPr="00747100">
              <w:rPr>
                <w:b/>
                <w:bCs/>
                <w:sz w:val="16"/>
                <w:szCs w:val="16"/>
                <w:lang w:val="en-US"/>
              </w:rPr>
              <w:t xml:space="preserve">Bart Kroon </w:t>
            </w:r>
          </w:p>
        </w:tc>
        <w:tc>
          <w:tcPr>
            <w:tcW w:w="3166" w:type="dxa"/>
            <w:shd w:val="clear" w:color="auto" w:fill="auto"/>
          </w:tcPr>
          <w:p w14:paraId="63B2D47D" w14:textId="7A22F218" w:rsidR="00D25D7E" w:rsidRPr="00747100" w:rsidRDefault="00D25D7E" w:rsidP="0015243B">
            <w:pPr>
              <w:rPr>
                <w:b/>
                <w:sz w:val="16"/>
                <w:szCs w:val="16"/>
                <w:lang w:val="en-US"/>
              </w:rPr>
            </w:pPr>
            <w:r w:rsidRPr="00747100">
              <w:rPr>
                <w:b/>
                <w:sz w:val="16"/>
                <w:szCs w:val="16"/>
                <w:lang w:val="en-US"/>
              </w:rPr>
              <w:t>Philips</w:t>
            </w:r>
          </w:p>
        </w:tc>
      </w:tr>
      <w:tr w:rsidR="00A03823" w:rsidRPr="00747100" w14:paraId="68604B36" w14:textId="77777777">
        <w:trPr>
          <w:trHeight w:hRule="exact" w:val="284"/>
          <w:jc w:val="center"/>
        </w:trPr>
        <w:tc>
          <w:tcPr>
            <w:tcW w:w="3166" w:type="dxa"/>
            <w:shd w:val="clear" w:color="auto" w:fill="auto"/>
          </w:tcPr>
          <w:p w14:paraId="19226F1B" w14:textId="77777777" w:rsidR="00A03823" w:rsidRPr="00747100" w:rsidRDefault="00A03823">
            <w:pPr>
              <w:rPr>
                <w:b/>
                <w:bCs/>
                <w:sz w:val="16"/>
                <w:szCs w:val="16"/>
                <w:lang w:val="en-US"/>
              </w:rPr>
            </w:pPr>
            <w:r w:rsidRPr="00747100">
              <w:rPr>
                <w:b/>
                <w:bCs/>
                <w:sz w:val="16"/>
                <w:szCs w:val="16"/>
                <w:lang w:val="en-US"/>
              </w:rPr>
              <w:t xml:space="preserve">Thomas Stockhammer </w:t>
            </w:r>
          </w:p>
        </w:tc>
        <w:tc>
          <w:tcPr>
            <w:tcW w:w="3166" w:type="dxa"/>
            <w:shd w:val="clear" w:color="auto" w:fill="auto"/>
          </w:tcPr>
          <w:p w14:paraId="590D2564" w14:textId="77777777" w:rsidR="00A03823" w:rsidRPr="00747100" w:rsidRDefault="00A03823">
            <w:pPr>
              <w:rPr>
                <w:b/>
                <w:sz w:val="16"/>
                <w:szCs w:val="16"/>
                <w:lang w:val="en-US"/>
              </w:rPr>
            </w:pPr>
            <w:r w:rsidRPr="00747100">
              <w:rPr>
                <w:b/>
                <w:sz w:val="16"/>
                <w:szCs w:val="16"/>
                <w:lang w:val="en-US"/>
              </w:rPr>
              <w:t>Qualcomm</w:t>
            </w:r>
          </w:p>
        </w:tc>
      </w:tr>
      <w:tr w:rsidR="0002786E" w:rsidRPr="00747100" w14:paraId="4BA3E029" w14:textId="77777777" w:rsidTr="00F07C62">
        <w:trPr>
          <w:trHeight w:hRule="exact" w:val="284"/>
          <w:jc w:val="center"/>
        </w:trPr>
        <w:tc>
          <w:tcPr>
            <w:tcW w:w="3166" w:type="dxa"/>
            <w:shd w:val="clear" w:color="auto" w:fill="auto"/>
          </w:tcPr>
          <w:p w14:paraId="6712B4F1" w14:textId="77777777" w:rsidR="0002786E" w:rsidRPr="00747100" w:rsidRDefault="0002786E" w:rsidP="00F07C62">
            <w:pPr>
              <w:rPr>
                <w:b/>
                <w:bCs/>
                <w:sz w:val="16"/>
                <w:szCs w:val="16"/>
                <w:lang w:val="en-US"/>
              </w:rPr>
            </w:pPr>
            <w:r w:rsidRPr="00747100">
              <w:rPr>
                <w:b/>
                <w:bCs/>
                <w:sz w:val="16"/>
                <w:szCs w:val="16"/>
                <w:lang w:val="en-US"/>
              </w:rPr>
              <w:t xml:space="preserve">Imed Bouazizi </w:t>
            </w:r>
          </w:p>
        </w:tc>
        <w:tc>
          <w:tcPr>
            <w:tcW w:w="3166" w:type="dxa"/>
            <w:shd w:val="clear" w:color="auto" w:fill="auto"/>
          </w:tcPr>
          <w:p w14:paraId="53B46C19" w14:textId="77777777" w:rsidR="0002786E" w:rsidRPr="00747100" w:rsidRDefault="0002786E" w:rsidP="00F07C62">
            <w:pPr>
              <w:rPr>
                <w:b/>
                <w:sz w:val="16"/>
                <w:szCs w:val="16"/>
                <w:lang w:val="en-US"/>
              </w:rPr>
            </w:pPr>
            <w:r w:rsidRPr="00747100">
              <w:rPr>
                <w:b/>
                <w:sz w:val="16"/>
                <w:szCs w:val="16"/>
                <w:lang w:val="en-US"/>
              </w:rPr>
              <w:t>Qualcomm</w:t>
            </w:r>
          </w:p>
        </w:tc>
      </w:tr>
      <w:tr w:rsidR="0032425A" w:rsidRPr="00747100" w14:paraId="5EB14BD5" w14:textId="77777777" w:rsidTr="006D5989">
        <w:trPr>
          <w:trHeight w:hRule="exact" w:val="284"/>
          <w:jc w:val="center"/>
        </w:trPr>
        <w:tc>
          <w:tcPr>
            <w:tcW w:w="3166" w:type="dxa"/>
            <w:shd w:val="clear" w:color="auto" w:fill="auto"/>
          </w:tcPr>
          <w:p w14:paraId="7AC1939E" w14:textId="62ED9AAF" w:rsidR="0032425A" w:rsidRPr="00747100" w:rsidRDefault="0002786E" w:rsidP="006D5989">
            <w:pPr>
              <w:rPr>
                <w:b/>
                <w:bCs/>
                <w:sz w:val="16"/>
                <w:szCs w:val="16"/>
                <w:lang w:val="en-US"/>
              </w:rPr>
            </w:pPr>
            <w:r w:rsidRPr="00747100">
              <w:rPr>
                <w:b/>
                <w:bCs/>
                <w:sz w:val="16"/>
                <w:szCs w:val="16"/>
                <w:lang w:val="en-US"/>
              </w:rPr>
              <w:t>Muhammed Coban</w:t>
            </w:r>
            <w:r w:rsidR="0032425A" w:rsidRPr="00747100">
              <w:rPr>
                <w:b/>
                <w:bCs/>
                <w:sz w:val="16"/>
                <w:szCs w:val="16"/>
                <w:lang w:val="en-US"/>
              </w:rPr>
              <w:t xml:space="preserve"> </w:t>
            </w:r>
          </w:p>
        </w:tc>
        <w:tc>
          <w:tcPr>
            <w:tcW w:w="3166" w:type="dxa"/>
            <w:shd w:val="clear" w:color="auto" w:fill="auto"/>
          </w:tcPr>
          <w:p w14:paraId="6F4900D1" w14:textId="77777777" w:rsidR="0032425A" w:rsidRPr="00747100" w:rsidRDefault="0032425A" w:rsidP="006D5989">
            <w:pPr>
              <w:rPr>
                <w:b/>
                <w:sz w:val="16"/>
                <w:szCs w:val="16"/>
                <w:lang w:val="en-US"/>
              </w:rPr>
            </w:pPr>
            <w:r w:rsidRPr="00747100">
              <w:rPr>
                <w:b/>
                <w:sz w:val="16"/>
                <w:szCs w:val="16"/>
                <w:lang w:val="en-US"/>
              </w:rPr>
              <w:t>Qualcomm</w:t>
            </w:r>
          </w:p>
        </w:tc>
      </w:tr>
      <w:tr w:rsidR="00E309ED" w:rsidRPr="00747100" w14:paraId="0ED52052" w14:textId="77777777" w:rsidTr="002D55CC">
        <w:trPr>
          <w:trHeight w:hRule="exact" w:val="284"/>
          <w:jc w:val="center"/>
        </w:trPr>
        <w:tc>
          <w:tcPr>
            <w:tcW w:w="3166" w:type="dxa"/>
            <w:shd w:val="clear" w:color="auto" w:fill="auto"/>
          </w:tcPr>
          <w:p w14:paraId="579CFB7B" w14:textId="77777777" w:rsidR="00E309ED" w:rsidRPr="00747100" w:rsidRDefault="00E309ED" w:rsidP="002D55CC">
            <w:pPr>
              <w:rPr>
                <w:b/>
                <w:bCs/>
                <w:sz w:val="16"/>
                <w:szCs w:val="16"/>
                <w:lang w:val="en-US"/>
              </w:rPr>
            </w:pPr>
            <w:r w:rsidRPr="00747100">
              <w:rPr>
                <w:b/>
                <w:bCs/>
                <w:sz w:val="16"/>
                <w:szCs w:val="16"/>
                <w:lang w:val="en-US"/>
              </w:rPr>
              <w:t>Shilin Ding</w:t>
            </w:r>
          </w:p>
        </w:tc>
        <w:tc>
          <w:tcPr>
            <w:tcW w:w="3166" w:type="dxa"/>
            <w:shd w:val="clear" w:color="auto" w:fill="auto"/>
          </w:tcPr>
          <w:p w14:paraId="3C68781F" w14:textId="77777777" w:rsidR="00E309ED" w:rsidRPr="00747100" w:rsidRDefault="00E309ED" w:rsidP="002D55CC">
            <w:pPr>
              <w:rPr>
                <w:b/>
                <w:sz w:val="16"/>
                <w:szCs w:val="16"/>
                <w:lang w:val="en-US"/>
              </w:rPr>
            </w:pPr>
            <w:r w:rsidRPr="00747100">
              <w:rPr>
                <w:b/>
                <w:sz w:val="16"/>
                <w:szCs w:val="16"/>
                <w:lang w:val="en-US"/>
              </w:rPr>
              <w:t>Qualcomm</w:t>
            </w:r>
          </w:p>
        </w:tc>
      </w:tr>
      <w:tr w:rsidR="00B93863" w:rsidRPr="00747100" w14:paraId="0BC8A1FB" w14:textId="77777777">
        <w:trPr>
          <w:trHeight w:hRule="exact" w:val="284"/>
          <w:jc w:val="center"/>
        </w:trPr>
        <w:tc>
          <w:tcPr>
            <w:tcW w:w="3166" w:type="dxa"/>
            <w:shd w:val="clear" w:color="auto" w:fill="auto"/>
          </w:tcPr>
          <w:p w14:paraId="22122D15" w14:textId="77777777" w:rsidR="00B93863" w:rsidRPr="00747100" w:rsidRDefault="00B93863">
            <w:pPr>
              <w:rPr>
                <w:b/>
                <w:bCs/>
                <w:sz w:val="16"/>
                <w:szCs w:val="16"/>
                <w:lang w:val="en-US"/>
              </w:rPr>
            </w:pPr>
            <w:r w:rsidRPr="00747100">
              <w:rPr>
                <w:b/>
                <w:bCs/>
                <w:sz w:val="16"/>
                <w:szCs w:val="16"/>
                <w:lang w:val="en-US"/>
              </w:rPr>
              <w:t>Eric Yip</w:t>
            </w:r>
          </w:p>
        </w:tc>
        <w:tc>
          <w:tcPr>
            <w:tcW w:w="3166" w:type="dxa"/>
            <w:shd w:val="clear" w:color="auto" w:fill="auto"/>
          </w:tcPr>
          <w:p w14:paraId="2E5847D6" w14:textId="77777777" w:rsidR="00B93863" w:rsidRPr="00747100" w:rsidRDefault="00B93863">
            <w:pPr>
              <w:rPr>
                <w:b/>
                <w:sz w:val="16"/>
                <w:szCs w:val="16"/>
                <w:lang w:val="en-US"/>
              </w:rPr>
            </w:pPr>
            <w:r w:rsidRPr="00747100">
              <w:rPr>
                <w:b/>
                <w:sz w:val="16"/>
                <w:szCs w:val="16"/>
                <w:lang w:val="en-US"/>
              </w:rPr>
              <w:t>Samsung</w:t>
            </w:r>
          </w:p>
        </w:tc>
      </w:tr>
      <w:tr w:rsidR="00765506" w:rsidRPr="00747100" w14:paraId="69E3E862" w14:textId="77777777" w:rsidTr="00A06B2B">
        <w:trPr>
          <w:trHeight w:hRule="exact" w:val="284"/>
          <w:jc w:val="center"/>
        </w:trPr>
        <w:tc>
          <w:tcPr>
            <w:tcW w:w="3166" w:type="dxa"/>
            <w:shd w:val="clear" w:color="auto" w:fill="auto"/>
          </w:tcPr>
          <w:p w14:paraId="49A60C36" w14:textId="77777777" w:rsidR="00765506" w:rsidRPr="00747100" w:rsidRDefault="00765506" w:rsidP="00A06B2B">
            <w:pPr>
              <w:rPr>
                <w:b/>
                <w:bCs/>
                <w:sz w:val="16"/>
                <w:szCs w:val="16"/>
                <w:lang w:val="en-US"/>
              </w:rPr>
            </w:pPr>
            <w:r w:rsidRPr="00747100">
              <w:rPr>
                <w:b/>
                <w:bCs/>
                <w:sz w:val="16"/>
                <w:szCs w:val="16"/>
                <w:lang w:val="en-US"/>
              </w:rPr>
              <w:t>Rajan Laxman Joshi</w:t>
            </w:r>
          </w:p>
        </w:tc>
        <w:tc>
          <w:tcPr>
            <w:tcW w:w="3166" w:type="dxa"/>
            <w:shd w:val="clear" w:color="auto" w:fill="auto"/>
          </w:tcPr>
          <w:p w14:paraId="022F412C" w14:textId="77777777" w:rsidR="00765506" w:rsidRPr="00747100" w:rsidRDefault="00765506" w:rsidP="00A06B2B">
            <w:pPr>
              <w:rPr>
                <w:b/>
                <w:sz w:val="16"/>
                <w:szCs w:val="16"/>
                <w:lang w:val="en-US"/>
              </w:rPr>
            </w:pPr>
            <w:r w:rsidRPr="00747100">
              <w:rPr>
                <w:b/>
                <w:sz w:val="16"/>
                <w:szCs w:val="16"/>
                <w:lang w:val="en-US"/>
              </w:rPr>
              <w:t>Samsung</w:t>
            </w:r>
          </w:p>
        </w:tc>
      </w:tr>
      <w:tr w:rsidR="00C639FE" w:rsidRPr="00747100" w14:paraId="1EB63829" w14:textId="77777777" w:rsidTr="00F00501">
        <w:trPr>
          <w:trHeight w:hRule="exact" w:val="284"/>
          <w:jc w:val="center"/>
        </w:trPr>
        <w:tc>
          <w:tcPr>
            <w:tcW w:w="3166" w:type="dxa"/>
            <w:shd w:val="clear" w:color="auto" w:fill="auto"/>
          </w:tcPr>
          <w:p w14:paraId="774343C7" w14:textId="77777777" w:rsidR="00C639FE" w:rsidRPr="00747100" w:rsidRDefault="00C639FE" w:rsidP="00F00501">
            <w:pPr>
              <w:rPr>
                <w:b/>
                <w:bCs/>
                <w:sz w:val="16"/>
                <w:szCs w:val="16"/>
                <w:lang w:val="en-US"/>
              </w:rPr>
            </w:pPr>
            <w:r w:rsidRPr="00747100">
              <w:rPr>
                <w:b/>
                <w:bCs/>
                <w:sz w:val="16"/>
                <w:szCs w:val="16"/>
                <w:lang w:val="en-US"/>
              </w:rPr>
              <w:t>Gilles Teniou</w:t>
            </w:r>
          </w:p>
        </w:tc>
        <w:tc>
          <w:tcPr>
            <w:tcW w:w="3166" w:type="dxa"/>
            <w:shd w:val="clear" w:color="auto" w:fill="auto"/>
          </w:tcPr>
          <w:p w14:paraId="6A8C2D64" w14:textId="17AD4F6D" w:rsidR="00C639FE" w:rsidRPr="00747100" w:rsidRDefault="00C639FE" w:rsidP="00F00501">
            <w:pPr>
              <w:rPr>
                <w:b/>
                <w:sz w:val="16"/>
                <w:szCs w:val="16"/>
                <w:lang w:val="en-US"/>
              </w:rPr>
            </w:pPr>
            <w:r w:rsidRPr="00747100">
              <w:rPr>
                <w:b/>
                <w:sz w:val="16"/>
                <w:szCs w:val="16"/>
                <w:lang w:val="en-US"/>
              </w:rPr>
              <w:t>Tencent</w:t>
            </w:r>
            <w:r w:rsidR="00747100" w:rsidRPr="00747100">
              <w:rPr>
                <w:b/>
                <w:sz w:val="16"/>
                <w:szCs w:val="16"/>
                <w:lang w:val="en-US"/>
              </w:rPr>
              <w:t xml:space="preserve"> (VIDEO SWG Chair)</w:t>
            </w:r>
          </w:p>
        </w:tc>
      </w:tr>
      <w:tr w:rsidR="0032425A" w:rsidRPr="00747100" w14:paraId="1EA589CF" w14:textId="77777777" w:rsidTr="006D5989">
        <w:trPr>
          <w:trHeight w:hRule="exact" w:val="284"/>
          <w:jc w:val="center"/>
        </w:trPr>
        <w:tc>
          <w:tcPr>
            <w:tcW w:w="3166" w:type="dxa"/>
            <w:shd w:val="clear" w:color="auto" w:fill="auto"/>
          </w:tcPr>
          <w:p w14:paraId="318F4D1C" w14:textId="77777777" w:rsidR="0032425A" w:rsidRPr="00747100" w:rsidRDefault="0032425A" w:rsidP="006D5989">
            <w:pPr>
              <w:rPr>
                <w:b/>
                <w:bCs/>
                <w:sz w:val="16"/>
                <w:szCs w:val="16"/>
                <w:lang w:val="en-US"/>
              </w:rPr>
            </w:pPr>
            <w:r w:rsidRPr="00747100">
              <w:rPr>
                <w:b/>
                <w:bCs/>
                <w:sz w:val="16"/>
                <w:szCs w:val="16"/>
                <w:lang w:val="en-US"/>
              </w:rPr>
              <w:t>Elmira Ramazanirend</w:t>
            </w:r>
          </w:p>
        </w:tc>
        <w:tc>
          <w:tcPr>
            <w:tcW w:w="3166" w:type="dxa"/>
            <w:shd w:val="clear" w:color="auto" w:fill="auto"/>
          </w:tcPr>
          <w:p w14:paraId="618DF965" w14:textId="77777777" w:rsidR="0032425A" w:rsidRPr="00747100" w:rsidRDefault="0032425A" w:rsidP="006D5989">
            <w:pPr>
              <w:rPr>
                <w:b/>
                <w:sz w:val="16"/>
                <w:szCs w:val="16"/>
                <w:lang w:val="en-US"/>
              </w:rPr>
            </w:pPr>
            <w:r w:rsidRPr="00747100">
              <w:rPr>
                <w:b/>
                <w:sz w:val="16"/>
                <w:szCs w:val="16"/>
                <w:lang w:val="en-US"/>
              </w:rPr>
              <w:t>Vodafone</w:t>
            </w:r>
          </w:p>
        </w:tc>
      </w:tr>
      <w:tr w:rsidR="00234B35" w:rsidRPr="00747100" w14:paraId="71341B8C" w14:textId="77777777" w:rsidTr="00A06B2B">
        <w:trPr>
          <w:trHeight w:hRule="exact" w:val="284"/>
          <w:jc w:val="center"/>
        </w:trPr>
        <w:tc>
          <w:tcPr>
            <w:tcW w:w="3166" w:type="dxa"/>
            <w:shd w:val="clear" w:color="auto" w:fill="auto"/>
          </w:tcPr>
          <w:p w14:paraId="65E11DEA" w14:textId="77777777" w:rsidR="00234B35" w:rsidRPr="00747100" w:rsidRDefault="00234B35" w:rsidP="00A06B2B">
            <w:pPr>
              <w:rPr>
                <w:b/>
                <w:bCs/>
                <w:sz w:val="16"/>
                <w:szCs w:val="16"/>
                <w:lang w:val="en-US"/>
              </w:rPr>
            </w:pPr>
            <w:r w:rsidRPr="00747100">
              <w:rPr>
                <w:b/>
                <w:bCs/>
                <w:sz w:val="16"/>
                <w:szCs w:val="16"/>
                <w:lang w:val="en-US"/>
              </w:rPr>
              <w:t>Emmanuel Thomas</w:t>
            </w:r>
          </w:p>
        </w:tc>
        <w:tc>
          <w:tcPr>
            <w:tcW w:w="3166" w:type="dxa"/>
            <w:shd w:val="clear" w:color="auto" w:fill="auto"/>
          </w:tcPr>
          <w:p w14:paraId="08459A10" w14:textId="77777777" w:rsidR="00234B35" w:rsidRPr="00747100" w:rsidRDefault="00234B35" w:rsidP="00A06B2B">
            <w:pPr>
              <w:rPr>
                <w:b/>
                <w:sz w:val="16"/>
                <w:szCs w:val="16"/>
                <w:lang w:val="en-US"/>
              </w:rPr>
            </w:pPr>
            <w:r w:rsidRPr="00747100">
              <w:rPr>
                <w:b/>
                <w:sz w:val="16"/>
                <w:szCs w:val="16"/>
                <w:lang w:val="en-US"/>
              </w:rPr>
              <w:t>Xiaomi</w:t>
            </w:r>
          </w:p>
        </w:tc>
      </w:tr>
    </w:tbl>
    <w:p w14:paraId="6BB58946" w14:textId="77777777" w:rsidR="00A65232" w:rsidRPr="00BD5D58" w:rsidRDefault="00A65232" w:rsidP="00683324">
      <w:pPr>
        <w:rPr>
          <w:szCs w:val="22"/>
          <w:lang w:val="en-US"/>
        </w:rPr>
        <w:sectPr w:rsidR="00A65232" w:rsidRPr="00BD5D58" w:rsidSect="008D52DF">
          <w:headerReference w:type="default" r:id="rId60"/>
          <w:footerReference w:type="default" r:id="rId61"/>
          <w:headerReference w:type="first" r:id="rId62"/>
          <w:footerReference w:type="first" r:id="rId63"/>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4076EF"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4076EF" w:rsidRDefault="00E72D47" w:rsidP="0028484D">
            <w:pPr>
              <w:spacing w:before="40" w:after="40"/>
              <w:ind w:left="57" w:right="57"/>
              <w:jc w:val="center"/>
              <w:rPr>
                <w:rFonts w:eastAsia="Calibri" w:cs="Arial"/>
                <w:b/>
                <w:sz w:val="20"/>
                <w:lang w:val="en-US"/>
              </w:rPr>
            </w:pPr>
            <w:r w:rsidRPr="004076EF">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4076EF" w:rsidRDefault="00E72D47" w:rsidP="007E5EDB">
            <w:pPr>
              <w:spacing w:before="40" w:after="40"/>
              <w:ind w:left="57" w:right="57"/>
              <w:jc w:val="center"/>
              <w:rPr>
                <w:rFonts w:eastAsia="Calibri" w:cs="Arial"/>
                <w:bCs/>
                <w:sz w:val="20"/>
                <w:lang w:val="en-US"/>
              </w:rPr>
            </w:pPr>
            <w:r w:rsidRPr="004076EF">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4076EF" w:rsidRDefault="00E72D47" w:rsidP="00145AE5">
            <w:pPr>
              <w:spacing w:before="40" w:after="40"/>
              <w:ind w:left="57" w:right="57"/>
              <w:jc w:val="center"/>
              <w:rPr>
                <w:rFonts w:eastAsia="Calibri" w:cs="Arial"/>
                <w:bCs/>
                <w:sz w:val="20"/>
                <w:lang w:val="en-US"/>
              </w:rPr>
            </w:pPr>
            <w:r w:rsidRPr="004076EF">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4076EF" w:rsidRDefault="00E72D47" w:rsidP="0028484D">
            <w:pPr>
              <w:spacing w:before="40" w:after="40"/>
              <w:ind w:left="57" w:right="57"/>
              <w:jc w:val="center"/>
              <w:rPr>
                <w:rFonts w:eastAsia="Calibri" w:cs="Arial"/>
                <w:bCs/>
                <w:sz w:val="20"/>
                <w:lang w:val="en-US"/>
              </w:rPr>
            </w:pPr>
            <w:r w:rsidRPr="004076EF">
              <w:rPr>
                <w:rFonts w:cs="Arial"/>
                <w:bCs/>
                <w:sz w:val="20"/>
                <w:lang w:val="en-US"/>
              </w:rPr>
              <w:t>SA4 A.I. for Tdocs presented at SA4 plenary*</w:t>
            </w:r>
          </w:p>
        </w:tc>
      </w:tr>
      <w:tr w:rsidR="00F1577F" w:rsidRPr="00F1577F" w14:paraId="5AF79B3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F58D09" w14:textId="109EECD7" w:rsidR="00F1577F" w:rsidRPr="00F1577F" w:rsidRDefault="00000000" w:rsidP="00F1577F">
            <w:pPr>
              <w:pStyle w:val="Contribnumber"/>
            </w:pPr>
            <w:hyperlink r:id="rId64" w:history="1">
              <w:r w:rsidR="00F1577F" w:rsidRPr="00F1577F">
                <w:rPr>
                  <w:rStyle w:val="Lienhypertexte"/>
                  <w:kern w:val="0"/>
                  <w:u w:val="none"/>
                  <w:lang w:val="fr-FR" w:eastAsia="fr-FR"/>
                </w:rPr>
                <w:t>S4aV240019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07135" w14:textId="54384966" w:rsidR="00F1577F" w:rsidRPr="00F1577F" w:rsidRDefault="00F1577F" w:rsidP="00F1577F">
            <w:pPr>
              <w:rPr>
                <w:rFonts w:cs="Arial"/>
                <w:sz w:val="20"/>
                <w:lang w:val="en-US"/>
              </w:rPr>
            </w:pPr>
            <w:r w:rsidRPr="00F1577F">
              <w:rPr>
                <w:rFonts w:cs="Arial"/>
                <w:sz w:val="20"/>
              </w:rPr>
              <w:t>Proposed agenda for SA4 VIDEO SWG conf. call (June 25th,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73B70D" w14:textId="0E64A640" w:rsidR="00F1577F" w:rsidRPr="00F1577F" w:rsidRDefault="00F1577F" w:rsidP="00F1577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423B6D" w14:textId="072349F9" w:rsidR="00F1577F" w:rsidRPr="00F1577F" w:rsidRDefault="00F1577F" w:rsidP="00F1577F">
            <w:pPr>
              <w:widowControl/>
              <w:spacing w:after="0" w:line="240" w:lineRule="auto"/>
              <w:jc w:val="center"/>
              <w:rPr>
                <w:rFonts w:cs="Arial"/>
                <w:sz w:val="20"/>
              </w:rPr>
            </w:pPr>
            <w:r w:rsidRPr="00F1577F">
              <w:rPr>
                <w:rFonts w:cs="Arial"/>
                <w:sz w:val="20"/>
              </w:rPr>
              <w:t>3.1</w:t>
            </w:r>
          </w:p>
        </w:tc>
        <w:tc>
          <w:tcPr>
            <w:tcW w:w="1284" w:type="dxa"/>
            <w:tcBorders>
              <w:top w:val="single" w:sz="4" w:space="0" w:color="auto"/>
              <w:left w:val="nil"/>
              <w:bottom w:val="single" w:sz="4" w:space="0" w:color="auto"/>
              <w:right w:val="single" w:sz="8" w:space="0" w:color="auto"/>
            </w:tcBorders>
          </w:tcPr>
          <w:p w14:paraId="00EE9CF1"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0782F2" w14:textId="5290F2FB" w:rsidR="00F1577F" w:rsidRPr="00F1577F" w:rsidRDefault="00F1577F" w:rsidP="00F1577F">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04375D01" w14:textId="77777777" w:rsidR="00F1577F" w:rsidRPr="00F1577F" w:rsidRDefault="00F1577F" w:rsidP="00F1577F">
            <w:pPr>
              <w:jc w:val="center"/>
              <w:rPr>
                <w:rFonts w:cs="Arial"/>
                <w:sz w:val="20"/>
                <w:lang w:val="en-US"/>
              </w:rPr>
            </w:pPr>
          </w:p>
        </w:tc>
      </w:tr>
      <w:tr w:rsidR="00F1577F" w:rsidRPr="00F1577F" w14:paraId="05E9064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09B0F7" w14:textId="4094D18C" w:rsidR="00F1577F" w:rsidRPr="00F1577F" w:rsidRDefault="00000000" w:rsidP="00F1577F">
            <w:pPr>
              <w:pStyle w:val="Contribnumber"/>
            </w:pPr>
            <w:hyperlink r:id="rId65" w:history="1">
              <w:r w:rsidR="00F1577F" w:rsidRPr="00F1577F">
                <w:rPr>
                  <w:rStyle w:val="Lienhypertexte"/>
                  <w:kern w:val="0"/>
                  <w:u w:val="none"/>
                  <w:lang w:val="fr-FR" w:eastAsia="fr-FR"/>
                </w:rPr>
                <w:t>S4aV240020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D6F1D5" w14:textId="359E5715" w:rsidR="00F1577F" w:rsidRPr="00F1577F" w:rsidRDefault="00F1577F" w:rsidP="00F1577F">
            <w:pPr>
              <w:rPr>
                <w:rFonts w:cs="Arial"/>
                <w:sz w:val="20"/>
              </w:rPr>
            </w:pPr>
            <w:r w:rsidRPr="00F1577F">
              <w:rPr>
                <w:rFonts w:cs="Arial"/>
                <w:sz w:val="20"/>
              </w:rPr>
              <w:t>Elements of characterization for codecs supporting the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086D1F" w14:textId="167F869D" w:rsidR="00F1577F" w:rsidRPr="00F1577F" w:rsidRDefault="00F1577F" w:rsidP="00F1577F">
            <w:pPr>
              <w:rPr>
                <w:rFonts w:cs="Arial"/>
                <w:sz w:val="20"/>
              </w:rPr>
            </w:pPr>
            <w:r w:rsidRPr="00F1577F">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4EF196" w14:textId="6FD97E24"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5C96F197"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BF0F7D" w14:textId="781B3396" w:rsidR="00F1577F" w:rsidRPr="00F1577F" w:rsidRDefault="004B413E"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DC1FBE3" w14:textId="77777777" w:rsidR="00F1577F" w:rsidRPr="00F1577F" w:rsidRDefault="00F1577F" w:rsidP="00F1577F">
            <w:pPr>
              <w:jc w:val="center"/>
              <w:rPr>
                <w:rFonts w:cs="Arial"/>
                <w:sz w:val="20"/>
                <w:lang w:val="en-US"/>
              </w:rPr>
            </w:pPr>
          </w:p>
        </w:tc>
      </w:tr>
      <w:tr w:rsidR="00F1577F" w:rsidRPr="00F1577F" w14:paraId="7965906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A2072A" w14:textId="355C018A" w:rsidR="00F1577F" w:rsidRPr="00F1577F" w:rsidRDefault="00000000" w:rsidP="00F1577F">
            <w:pPr>
              <w:pStyle w:val="Contribnumber"/>
              <w:rPr>
                <w:rStyle w:val="Lienhypertexte"/>
                <w:kern w:val="0"/>
                <w:u w:val="none"/>
                <w:lang w:val="fr-FR" w:eastAsia="fr-FR"/>
              </w:rPr>
            </w:pPr>
            <w:hyperlink r:id="rId66" w:history="1">
              <w:r w:rsidR="00F1577F" w:rsidRPr="00F1577F">
                <w:rPr>
                  <w:rStyle w:val="Lienhypertexte"/>
                  <w:kern w:val="0"/>
                  <w:u w:val="none"/>
                  <w:lang w:val="fr-FR" w:eastAsia="fr-FR"/>
                </w:rPr>
                <w:t>S4aV240021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F9B364" w14:textId="25B3D012" w:rsidR="00F1577F" w:rsidRPr="00F1577F" w:rsidRDefault="00F1577F" w:rsidP="00F1577F">
            <w:pPr>
              <w:rPr>
                <w:rFonts w:cs="Arial"/>
                <w:sz w:val="20"/>
              </w:rPr>
            </w:pPr>
            <w:r w:rsidRPr="00F1577F">
              <w:rPr>
                <w:rFonts w:cs="Arial"/>
                <w:sz w:val="20"/>
              </w:rPr>
              <w:t>[FS_Beyond2D] Candidate sequences for “streaming single asset”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63FB10" w14:textId="7E41FA35" w:rsidR="00F1577F" w:rsidRPr="00F1577F" w:rsidRDefault="00F1577F" w:rsidP="00F1577F">
            <w:pPr>
              <w:rPr>
                <w:rFonts w:cs="Arial"/>
                <w:sz w:val="20"/>
              </w:rPr>
            </w:pPr>
            <w:r w:rsidRPr="00F1577F">
              <w:rPr>
                <w:rFonts w:cs="Arial"/>
                <w:sz w:val="20"/>
              </w:rPr>
              <w:t>InterDigital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378D7" w14:textId="05C91D1F"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3F5FBCD4"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DBD9FF" w14:textId="2401504B"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B46E254" w14:textId="77777777" w:rsidR="00F1577F" w:rsidRPr="00F1577F" w:rsidRDefault="00F1577F" w:rsidP="00F1577F">
            <w:pPr>
              <w:jc w:val="center"/>
              <w:rPr>
                <w:rFonts w:cs="Arial"/>
                <w:sz w:val="20"/>
                <w:lang w:val="en-US"/>
              </w:rPr>
            </w:pPr>
          </w:p>
        </w:tc>
      </w:tr>
      <w:tr w:rsidR="00F1577F" w:rsidRPr="00F1577F" w14:paraId="374433AF"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626C41" w14:textId="4428C1E2" w:rsidR="00F1577F" w:rsidRPr="00F1577F" w:rsidRDefault="00000000" w:rsidP="00F1577F">
            <w:pPr>
              <w:pStyle w:val="Contribnumber"/>
            </w:pPr>
            <w:hyperlink r:id="rId67" w:history="1">
              <w:r w:rsidR="00F1577F" w:rsidRPr="00F1577F">
                <w:rPr>
                  <w:rStyle w:val="Lienhypertexte"/>
                  <w:kern w:val="0"/>
                  <w:u w:val="none"/>
                  <w:lang w:val="fr-FR" w:eastAsia="fr-FR"/>
                </w:rPr>
                <w:t>S4aV240022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DFDE8C" w14:textId="6AA2D40A" w:rsidR="00F1577F" w:rsidRPr="00F1577F" w:rsidRDefault="00F1577F" w:rsidP="00F1577F">
            <w:pPr>
              <w:rPr>
                <w:rFonts w:cs="Arial"/>
                <w:sz w:val="20"/>
              </w:rPr>
            </w:pPr>
            <w:r w:rsidRPr="00F1577F">
              <w:rPr>
                <w:rFonts w:cs="Arial"/>
                <w:sz w:val="20"/>
              </w:rPr>
              <w:t>[FS_Beyond2D] Scenario UE-to-UE Beyond 2D Video Streaming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6947AC" w14:textId="03AD74C7" w:rsidR="00F1577F" w:rsidRPr="00F1577F" w:rsidRDefault="00F1577F" w:rsidP="00F1577F">
            <w:pPr>
              <w:rPr>
                <w:rFonts w:cs="Arial"/>
                <w:sz w:val="20"/>
              </w:rPr>
            </w:pPr>
            <w:r w:rsidRPr="00F1577F">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EF6EC6" w14:textId="0F6EF36C"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627971E0"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12974F" w14:textId="7A99DB6D"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C4391FC" w14:textId="77777777" w:rsidR="00F1577F" w:rsidRPr="00F1577F" w:rsidRDefault="00F1577F" w:rsidP="00F1577F">
            <w:pPr>
              <w:jc w:val="center"/>
              <w:rPr>
                <w:rFonts w:cs="Arial"/>
                <w:sz w:val="20"/>
                <w:lang w:val="en-US"/>
              </w:rPr>
            </w:pPr>
          </w:p>
        </w:tc>
      </w:tr>
      <w:tr w:rsidR="00F1577F" w:rsidRPr="00F1577F" w14:paraId="523817F1"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E7F90D2" w14:textId="3065B469" w:rsidR="00F1577F" w:rsidRPr="00F1577F" w:rsidRDefault="00000000" w:rsidP="00F1577F">
            <w:pPr>
              <w:pStyle w:val="Contribnumber"/>
            </w:pPr>
            <w:hyperlink r:id="rId68" w:history="1">
              <w:r w:rsidR="00F1577F" w:rsidRPr="00F1577F">
                <w:rPr>
                  <w:rStyle w:val="Lienhypertexte"/>
                  <w:kern w:val="0"/>
                  <w:u w:val="none"/>
                  <w:lang w:val="fr-FR" w:eastAsia="fr-FR"/>
                </w:rPr>
                <w:t>S4aV240023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E3B6BD" w14:textId="48C6E9E0" w:rsidR="00F1577F" w:rsidRPr="00F1577F" w:rsidRDefault="00F1577F" w:rsidP="00F1577F">
            <w:pPr>
              <w:rPr>
                <w:rFonts w:cs="Arial"/>
                <w:sz w:val="20"/>
              </w:rPr>
            </w:pPr>
            <w:r w:rsidRPr="00F1577F">
              <w:rPr>
                <w:rFonts w:cs="Arial"/>
                <w:sz w:val="20"/>
              </w:rPr>
              <w:t>[FS_Beyond2D] Summary of AR Video Capabilities from TS 26.119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E61A18" w14:textId="12070607" w:rsidR="00F1577F" w:rsidRPr="00F1577F" w:rsidRDefault="00F1577F" w:rsidP="00F1577F">
            <w:pPr>
              <w:rPr>
                <w:rFonts w:cs="Arial"/>
                <w:sz w:val="20"/>
              </w:rPr>
            </w:pPr>
            <w:r w:rsidRPr="00F1577F">
              <w:rPr>
                <w:rFonts w:cs="Arial"/>
                <w:sz w:val="20"/>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83F5B8" w14:textId="2E7D42D0"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2F765602"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9CE4D1C" w14:textId="5CFD7D80"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A7128D4" w14:textId="77777777" w:rsidR="00F1577F" w:rsidRPr="00F1577F" w:rsidRDefault="00F1577F" w:rsidP="00F1577F">
            <w:pPr>
              <w:jc w:val="center"/>
              <w:rPr>
                <w:rFonts w:cs="Arial"/>
                <w:sz w:val="20"/>
                <w:lang w:val="en-US"/>
              </w:rPr>
            </w:pPr>
          </w:p>
        </w:tc>
      </w:tr>
      <w:tr w:rsidR="00F1577F" w:rsidRPr="00F1577F" w14:paraId="1CCB067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FB6AF7" w14:textId="327EF13E" w:rsidR="00F1577F" w:rsidRPr="00F1577F" w:rsidRDefault="00000000" w:rsidP="00F1577F">
            <w:pPr>
              <w:pStyle w:val="Contribnumber"/>
            </w:pPr>
            <w:hyperlink r:id="rId69" w:history="1">
              <w:r w:rsidR="00F1577F" w:rsidRPr="00F1577F">
                <w:rPr>
                  <w:rStyle w:val="Lienhypertexte"/>
                  <w:kern w:val="0"/>
                  <w:u w:val="none"/>
                  <w:lang w:val="fr-FR" w:eastAsia="fr-FR"/>
                </w:rPr>
                <w:t>S4aV240024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36D94" w14:textId="4AF9A1ED" w:rsidR="00F1577F" w:rsidRPr="00F1577F" w:rsidRDefault="00F1577F" w:rsidP="00F1577F">
            <w:pPr>
              <w:rPr>
                <w:rFonts w:cs="Arial"/>
                <w:sz w:val="20"/>
              </w:rPr>
            </w:pPr>
            <w:r w:rsidRPr="00F1577F">
              <w:rPr>
                <w:rFonts w:cs="Arial"/>
                <w:sz w:val="20"/>
              </w:rPr>
              <w:t>[FS_Beyond2D] Evaluation of multi-view content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CFBD88" w14:textId="65C5E919" w:rsidR="00F1577F" w:rsidRPr="00F1577F" w:rsidRDefault="00F1577F" w:rsidP="00F1577F">
            <w:pPr>
              <w:rPr>
                <w:rFonts w:cs="Arial"/>
                <w:sz w:val="20"/>
              </w:rPr>
            </w:pPr>
            <w:r w:rsidRPr="00F1577F">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A6BA11" w14:textId="1678F178"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743CBF5E"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8664E5" w14:textId="2F2A4682"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3D99237" w14:textId="77777777" w:rsidR="00F1577F" w:rsidRPr="00F1577F" w:rsidRDefault="00F1577F" w:rsidP="00F1577F">
            <w:pPr>
              <w:jc w:val="center"/>
              <w:rPr>
                <w:rFonts w:cs="Arial"/>
                <w:sz w:val="20"/>
                <w:lang w:val="en-US"/>
              </w:rPr>
            </w:pPr>
          </w:p>
        </w:tc>
      </w:tr>
      <w:tr w:rsidR="00F1577F" w:rsidRPr="00F1577F" w14:paraId="61E2955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3C4162A" w14:textId="748C426A" w:rsidR="00F1577F" w:rsidRPr="00F1577F" w:rsidRDefault="00000000" w:rsidP="00F1577F">
            <w:pPr>
              <w:pStyle w:val="Contribnumber"/>
            </w:pPr>
            <w:hyperlink r:id="rId70" w:history="1">
              <w:r w:rsidR="00F1577F" w:rsidRPr="00F1577F">
                <w:rPr>
                  <w:rStyle w:val="Lienhypertexte"/>
                  <w:kern w:val="0"/>
                  <w:u w:val="none"/>
                  <w:lang w:val="fr-FR" w:eastAsia="fr-FR"/>
                </w:rPr>
                <w:t>S4aV240025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932AAB" w14:textId="43DCD0A6" w:rsidR="00F1577F" w:rsidRPr="00F1577F" w:rsidRDefault="00F1577F" w:rsidP="00F1577F">
            <w:pPr>
              <w:rPr>
                <w:rFonts w:cs="Arial"/>
                <w:sz w:val="20"/>
                <w:lang w:val="en-US"/>
              </w:rPr>
            </w:pPr>
            <w:r w:rsidRPr="00F1577F">
              <w:rPr>
                <w:rFonts w:cs="Arial"/>
                <w:sz w:val="20"/>
              </w:rPr>
              <w:t>[FS_Beyond2D] Multi-view content and tools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D89AB2" w14:textId="093D38C4" w:rsidR="00F1577F" w:rsidRPr="00F1577F" w:rsidRDefault="00F1577F" w:rsidP="00F1577F">
            <w:pPr>
              <w:rPr>
                <w:rFonts w:cs="Arial"/>
                <w:sz w:val="20"/>
              </w:rPr>
            </w:pPr>
            <w:r w:rsidRPr="00F1577F">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B35776" w14:textId="38D43C25"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472F1791"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4A7FD60" w14:textId="61ACEBB2" w:rsidR="00F1577F" w:rsidRPr="00F1577F" w:rsidRDefault="004B413E" w:rsidP="00F1577F">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BB034B3" w14:textId="77777777" w:rsidR="00F1577F" w:rsidRPr="00F1577F" w:rsidRDefault="00F1577F" w:rsidP="00F1577F">
            <w:pPr>
              <w:jc w:val="center"/>
              <w:rPr>
                <w:rFonts w:cs="Arial"/>
                <w:sz w:val="20"/>
                <w:lang w:val="en-US"/>
              </w:rPr>
            </w:pPr>
          </w:p>
        </w:tc>
      </w:tr>
      <w:tr w:rsidR="00F1577F" w:rsidRPr="00F1577F" w14:paraId="67C6B8D5"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88DEA3" w14:textId="0CB75D1F" w:rsidR="00F1577F" w:rsidRPr="00F1577F" w:rsidRDefault="00000000" w:rsidP="00F1577F">
            <w:pPr>
              <w:pStyle w:val="Contribnumber"/>
            </w:pPr>
            <w:hyperlink r:id="rId71" w:history="1">
              <w:r w:rsidR="00F1577F" w:rsidRPr="00F1577F">
                <w:rPr>
                  <w:rStyle w:val="Lienhypertexte"/>
                  <w:kern w:val="0"/>
                  <w:u w:val="none"/>
                  <w:lang w:val="fr-FR" w:eastAsia="fr-FR"/>
                </w:rPr>
                <w:t>S4aV240026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D1E27D" w14:textId="717C1E4A" w:rsidR="00F1577F" w:rsidRPr="00F1577F" w:rsidRDefault="00F1577F" w:rsidP="00F1577F">
            <w:pPr>
              <w:rPr>
                <w:rFonts w:cs="Arial"/>
                <w:sz w:val="20"/>
              </w:rPr>
            </w:pPr>
            <w:r w:rsidRPr="00F1577F">
              <w:rPr>
                <w:rFonts w:cs="Arial"/>
                <w:sz w:val="20"/>
              </w:rPr>
              <w:t>LS on AI logic functions mapping to existing IMS architecture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EAB5FE" w14:textId="41A2E748" w:rsidR="00F1577F" w:rsidRPr="00F1577F" w:rsidRDefault="00F1577F" w:rsidP="00F1577F">
            <w:pPr>
              <w:rPr>
                <w:rFonts w:cs="Arial"/>
                <w:sz w:val="20"/>
              </w:rPr>
            </w:pPr>
            <w:r w:rsidRPr="00F1577F">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54B049" w14:textId="41143015"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31FBA049"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D40DA1A" w14:textId="76DAC611" w:rsidR="00F1577F" w:rsidRPr="00F1577F" w:rsidRDefault="004B413E" w:rsidP="00F1577F">
            <w:pPr>
              <w:jc w:val="center"/>
              <w:rPr>
                <w:rFonts w:cs="Arial"/>
                <w:sz w:val="20"/>
                <w:lang w:val="en-US"/>
              </w:rPr>
            </w:pPr>
            <w:r w:rsidRPr="00802AB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5BFBD928" w14:textId="77777777" w:rsidR="00F1577F" w:rsidRPr="00F1577F" w:rsidRDefault="00F1577F" w:rsidP="00F1577F">
            <w:pPr>
              <w:jc w:val="center"/>
              <w:rPr>
                <w:rFonts w:cs="Arial"/>
                <w:sz w:val="20"/>
                <w:lang w:val="en-US"/>
              </w:rPr>
            </w:pPr>
          </w:p>
        </w:tc>
      </w:tr>
      <w:tr w:rsidR="00F1577F" w:rsidRPr="00F1577F" w14:paraId="2E44C48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ADB365" w14:textId="218F8C4D" w:rsidR="00F1577F" w:rsidRPr="00F1577F" w:rsidRDefault="00000000" w:rsidP="00F1577F">
            <w:pPr>
              <w:pStyle w:val="Contribnumber"/>
              <w:rPr>
                <w:rStyle w:val="Lienhypertexte"/>
                <w:kern w:val="0"/>
                <w:u w:val="none"/>
                <w:lang w:val="fr-FR" w:eastAsia="fr-FR"/>
              </w:rPr>
            </w:pPr>
            <w:hyperlink r:id="rId72" w:history="1">
              <w:r w:rsidR="00F1577F" w:rsidRPr="00F1577F">
                <w:rPr>
                  <w:rStyle w:val="Lienhypertexte"/>
                  <w:kern w:val="0"/>
                  <w:u w:val="none"/>
                  <w:lang w:val="fr-FR" w:eastAsia="fr-FR"/>
                </w:rPr>
                <w:t>S4aV240027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C818BD" w14:textId="1B0622F8" w:rsidR="00F1577F" w:rsidRPr="00F1577F" w:rsidRDefault="00F1577F" w:rsidP="00F1577F">
            <w:pPr>
              <w:rPr>
                <w:rFonts w:cs="Arial"/>
                <w:sz w:val="20"/>
              </w:rPr>
            </w:pPr>
            <w:r w:rsidRPr="00F1577F">
              <w:rPr>
                <w:rFonts w:cs="Arial"/>
                <w:sz w:val="20"/>
              </w:rPr>
              <w:t>[FS_Beyond2D] On Representation Formats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69C57A" w14:textId="55783206" w:rsidR="00F1577F" w:rsidRPr="00F1577F" w:rsidRDefault="00F1577F" w:rsidP="00F1577F">
            <w:pPr>
              <w:rPr>
                <w:rFonts w:cs="Arial"/>
                <w:sz w:val="20"/>
              </w:rPr>
            </w:pPr>
            <w:r w:rsidRPr="00F1577F">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C9C9B8" w14:textId="3E856AE6" w:rsidR="00F1577F" w:rsidRPr="00F1577F" w:rsidRDefault="00F1577F" w:rsidP="00F1577F">
            <w:pPr>
              <w:widowControl/>
              <w:spacing w:after="0" w:line="240" w:lineRule="auto"/>
              <w:jc w:val="center"/>
              <w:rPr>
                <w:rFonts w:cs="Arial"/>
                <w:sz w:val="20"/>
              </w:rPr>
            </w:pPr>
            <w:r w:rsidRPr="00F1577F">
              <w:rPr>
                <w:rFonts w:cs="Arial"/>
                <w:sz w:val="20"/>
              </w:rPr>
              <w:t>3.8</w:t>
            </w:r>
          </w:p>
        </w:tc>
        <w:tc>
          <w:tcPr>
            <w:tcW w:w="1284" w:type="dxa"/>
            <w:tcBorders>
              <w:top w:val="single" w:sz="4" w:space="0" w:color="auto"/>
              <w:left w:val="nil"/>
              <w:bottom w:val="single" w:sz="4" w:space="0" w:color="auto"/>
              <w:right w:val="single" w:sz="8" w:space="0" w:color="auto"/>
            </w:tcBorders>
          </w:tcPr>
          <w:p w14:paraId="124C36A4"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0D8FE29" w14:textId="5702922A"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F9B276F" w14:textId="77777777" w:rsidR="00F1577F" w:rsidRPr="00F1577F" w:rsidRDefault="00F1577F" w:rsidP="00F1577F">
            <w:pPr>
              <w:jc w:val="center"/>
              <w:rPr>
                <w:rFonts w:cs="Arial"/>
                <w:sz w:val="20"/>
                <w:lang w:val="en-US"/>
              </w:rPr>
            </w:pPr>
          </w:p>
        </w:tc>
      </w:tr>
      <w:tr w:rsidR="00F1577F" w:rsidRPr="00F1577F" w14:paraId="412CE383"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49550" w14:textId="7F23F747" w:rsidR="00F1577F" w:rsidRPr="00F1577F" w:rsidRDefault="00000000" w:rsidP="00F1577F">
            <w:pPr>
              <w:pStyle w:val="Contribnumber"/>
            </w:pPr>
            <w:hyperlink r:id="rId73" w:history="1">
              <w:r w:rsidR="00F1577F" w:rsidRPr="00F1577F">
                <w:rPr>
                  <w:rStyle w:val="Lienhypertexte"/>
                  <w:kern w:val="0"/>
                  <w:u w:val="none"/>
                  <w:lang w:val="fr-FR" w:eastAsia="fr-FR"/>
                </w:rPr>
                <w:t>S4aV240028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50D3DD" w14:textId="21D25C9A" w:rsidR="00F1577F" w:rsidRPr="00F1577F" w:rsidRDefault="00F1577F" w:rsidP="00F1577F">
            <w:pPr>
              <w:rPr>
                <w:rFonts w:cs="Arial"/>
                <w:sz w:val="20"/>
                <w:lang w:val="fr-FR"/>
              </w:rPr>
            </w:pPr>
            <w:r w:rsidRPr="00F1577F">
              <w:rPr>
                <w:rFonts w:cs="Arial"/>
                <w:sz w:val="20"/>
                <w:lang w:val="fr-FR"/>
              </w:rPr>
              <w:t>[FS_AVATAR] pCR on 2D avatar description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DC88CC" w14:textId="1E373286" w:rsidR="00F1577F" w:rsidRPr="00F1577F" w:rsidRDefault="00F1577F" w:rsidP="00F1577F">
            <w:pPr>
              <w:rPr>
                <w:rFonts w:cs="Arial"/>
                <w:sz w:val="20"/>
              </w:rPr>
            </w:pPr>
            <w:r w:rsidRPr="00F1577F">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78C6D7" w14:textId="1F62C828" w:rsidR="00F1577F" w:rsidRPr="00F1577F" w:rsidRDefault="00F1577F" w:rsidP="00F1577F">
            <w:pPr>
              <w:widowControl/>
              <w:spacing w:after="0" w:line="240" w:lineRule="auto"/>
              <w:jc w:val="center"/>
              <w:rPr>
                <w:rFonts w:cs="Arial"/>
                <w:sz w:val="20"/>
              </w:rPr>
            </w:pPr>
            <w:r w:rsidRPr="00F1577F">
              <w:rPr>
                <w:rFonts w:cs="Arial"/>
                <w:sz w:val="20"/>
              </w:rPr>
              <w:t>3.7</w:t>
            </w:r>
          </w:p>
        </w:tc>
        <w:tc>
          <w:tcPr>
            <w:tcW w:w="1284" w:type="dxa"/>
            <w:tcBorders>
              <w:top w:val="single" w:sz="4" w:space="0" w:color="auto"/>
              <w:left w:val="nil"/>
              <w:bottom w:val="single" w:sz="4" w:space="0" w:color="auto"/>
              <w:right w:val="single" w:sz="8" w:space="0" w:color="auto"/>
            </w:tcBorders>
          </w:tcPr>
          <w:p w14:paraId="4970D995"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957FACE" w14:textId="4CB25D21" w:rsidR="00F1577F" w:rsidRPr="00F1577F" w:rsidRDefault="004B413E" w:rsidP="00F1577F">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F3D63DE" w14:textId="77777777" w:rsidR="00F1577F" w:rsidRPr="00F1577F" w:rsidRDefault="00F1577F" w:rsidP="00F1577F">
            <w:pPr>
              <w:jc w:val="center"/>
              <w:rPr>
                <w:rFonts w:cs="Arial"/>
                <w:sz w:val="20"/>
                <w:lang w:val="en-US"/>
              </w:rPr>
            </w:pPr>
          </w:p>
        </w:tc>
      </w:tr>
      <w:tr w:rsidR="00F1577F" w:rsidRPr="00F1577F" w14:paraId="2E5E621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220E457" w14:textId="469A0975" w:rsidR="00F1577F" w:rsidRPr="00F1577F" w:rsidRDefault="00000000" w:rsidP="00F1577F">
            <w:pPr>
              <w:pStyle w:val="Contribnumber"/>
            </w:pPr>
            <w:hyperlink r:id="rId74" w:history="1">
              <w:r w:rsidR="00F1577F" w:rsidRPr="00F1577F">
                <w:rPr>
                  <w:rStyle w:val="Lienhypertexte"/>
                  <w:kern w:val="0"/>
                  <w:u w:val="none"/>
                  <w:lang w:val="fr-FR" w:eastAsia="fr-FR"/>
                </w:rPr>
                <w:t>S4aV240029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E4CFF1" w14:textId="1E69B1FC" w:rsidR="00F1577F" w:rsidRPr="00F1577F" w:rsidRDefault="00F1577F" w:rsidP="00F1577F">
            <w:pPr>
              <w:rPr>
                <w:rFonts w:cs="Arial"/>
                <w:sz w:val="20"/>
              </w:rPr>
            </w:pPr>
            <w:r w:rsidRPr="00F1577F">
              <w:rPr>
                <w:rFonts w:cs="Arial"/>
                <w:sz w:val="20"/>
              </w:rPr>
              <w:t>AI4Media Collaboration Scenarios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0A57F2" w14:textId="57DDDA46" w:rsidR="00F1577F" w:rsidRPr="00F1577F" w:rsidRDefault="00F1577F" w:rsidP="00F1577F">
            <w:pPr>
              <w:rPr>
                <w:rFonts w:cs="Arial"/>
                <w:sz w:val="20"/>
              </w:rPr>
            </w:pPr>
            <w:r w:rsidRPr="00F1577F">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DCC172" w14:textId="2BA56EC4"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61F606C8"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6F14BA" w14:textId="48B0D539" w:rsidR="00F1577F" w:rsidRPr="00802ABB" w:rsidRDefault="004B413E" w:rsidP="00F1577F">
            <w:pPr>
              <w:jc w:val="center"/>
              <w:rPr>
                <w:rFonts w:cs="Arial"/>
                <w:sz w:val="20"/>
                <w:highlight w:val="yellow"/>
                <w:lang w:val="en-US"/>
              </w:rPr>
            </w:pPr>
            <w:r w:rsidRPr="00802AB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5E7AF6E4" w14:textId="77777777" w:rsidR="00F1577F" w:rsidRPr="00F1577F" w:rsidRDefault="00F1577F" w:rsidP="00F1577F">
            <w:pPr>
              <w:jc w:val="center"/>
              <w:rPr>
                <w:rFonts w:cs="Arial"/>
                <w:sz w:val="20"/>
                <w:lang w:val="en-US"/>
              </w:rPr>
            </w:pPr>
          </w:p>
        </w:tc>
      </w:tr>
      <w:tr w:rsidR="00F1577F" w:rsidRPr="00F1577F" w14:paraId="493A05DD"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5E50CD3" w14:textId="750BA570" w:rsidR="00F1577F" w:rsidRPr="00F1577F" w:rsidRDefault="00000000" w:rsidP="00F1577F">
            <w:pPr>
              <w:pStyle w:val="Contribnumber"/>
            </w:pPr>
            <w:hyperlink r:id="rId75" w:history="1">
              <w:r w:rsidR="00F1577F" w:rsidRPr="00F1577F">
                <w:rPr>
                  <w:rStyle w:val="Lienhypertexte"/>
                  <w:kern w:val="0"/>
                  <w:u w:val="none"/>
                  <w:lang w:val="fr-FR" w:eastAsia="fr-FR"/>
                </w:rPr>
                <w:t>S4aV240030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29F502" w14:textId="5AD6BD1C" w:rsidR="00F1577F" w:rsidRPr="00F1577F" w:rsidRDefault="00F1577F" w:rsidP="00F1577F">
            <w:pPr>
              <w:rPr>
                <w:rFonts w:cs="Arial"/>
                <w:sz w:val="20"/>
              </w:rPr>
            </w:pPr>
            <w:r w:rsidRPr="00F1577F">
              <w:rPr>
                <w:rFonts w:cs="Arial"/>
                <w:sz w:val="20"/>
              </w:rPr>
              <w:t>AI4Media Mapping to IMS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A93F65" w14:textId="7B21CC16" w:rsidR="00F1577F" w:rsidRPr="00F1577F" w:rsidRDefault="00F1577F" w:rsidP="00F1577F">
            <w:pPr>
              <w:rPr>
                <w:rFonts w:cs="Arial"/>
                <w:sz w:val="20"/>
              </w:rPr>
            </w:pPr>
            <w:r w:rsidRPr="00F1577F">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F1CE4B" w14:textId="04970C94"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418413D3"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2F953CE" w14:textId="72CF0038" w:rsidR="00F1577F" w:rsidRPr="00802ABB" w:rsidRDefault="004B413E" w:rsidP="00F1577F">
            <w:pPr>
              <w:jc w:val="center"/>
              <w:rPr>
                <w:rFonts w:cs="Arial"/>
                <w:sz w:val="20"/>
                <w:highlight w:val="yellow"/>
                <w:lang w:val="en-US"/>
              </w:rPr>
            </w:pPr>
            <w:r w:rsidRPr="00802AB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3210CA9F" w14:textId="77777777" w:rsidR="00F1577F" w:rsidRPr="00F1577F" w:rsidRDefault="00F1577F" w:rsidP="00F1577F">
            <w:pPr>
              <w:jc w:val="center"/>
              <w:rPr>
                <w:rFonts w:cs="Arial"/>
                <w:sz w:val="20"/>
                <w:lang w:val="en-US"/>
              </w:rPr>
            </w:pPr>
          </w:p>
        </w:tc>
      </w:tr>
      <w:tr w:rsidR="00F1577F" w:rsidRPr="00F1577F" w14:paraId="2FE231F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1FFC06F" w14:textId="5A9F5DEE" w:rsidR="00F1577F" w:rsidRPr="00F1577F" w:rsidRDefault="00000000" w:rsidP="00F1577F">
            <w:pPr>
              <w:pStyle w:val="Contribnumber"/>
            </w:pPr>
            <w:hyperlink r:id="rId76" w:history="1">
              <w:r w:rsidR="00F1577F" w:rsidRPr="00F1577F">
                <w:rPr>
                  <w:rStyle w:val="Lienhypertexte"/>
                  <w:kern w:val="0"/>
                  <w:u w:val="none"/>
                  <w:lang w:val="fr-FR" w:eastAsia="fr-FR"/>
                </w:rPr>
                <w:t>S4aV240031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B86314C" w14:textId="2EE349B4" w:rsidR="00F1577F" w:rsidRPr="00F1577F" w:rsidRDefault="00F1577F" w:rsidP="00F1577F">
            <w:pPr>
              <w:rPr>
                <w:rFonts w:cs="Arial"/>
                <w:sz w:val="20"/>
                <w:lang w:val="en-US"/>
              </w:rPr>
            </w:pPr>
            <w:r w:rsidRPr="00F1577F">
              <w:rPr>
                <w:rFonts w:cs="Arial"/>
                <w:sz w:val="20"/>
              </w:rPr>
              <w:t>[FS_AI4Media] pCR on real-time communication scenarios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61E1BAF" w14:textId="608F5ADA" w:rsidR="00F1577F" w:rsidRPr="00F1577F" w:rsidRDefault="00F1577F" w:rsidP="00F1577F">
            <w:pPr>
              <w:rPr>
                <w:rFonts w:cs="Arial"/>
                <w:sz w:val="20"/>
              </w:rPr>
            </w:pPr>
            <w:r w:rsidRPr="00F1577F">
              <w:rPr>
                <w:rFonts w:cs="Arial"/>
                <w:sz w:val="20"/>
              </w:rPr>
              <w:t>China Mobile Com. Corporation, Huawei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C18D1B5" w14:textId="31CA4629" w:rsidR="00F1577F" w:rsidRPr="00F1577F" w:rsidRDefault="00F1577F" w:rsidP="00F1577F">
            <w:pPr>
              <w:widowControl/>
              <w:spacing w:after="0" w:line="240" w:lineRule="auto"/>
              <w:jc w:val="center"/>
              <w:rPr>
                <w:rFonts w:cs="Arial"/>
                <w:sz w:val="20"/>
              </w:rPr>
            </w:pPr>
            <w:r w:rsidRPr="00F1577F">
              <w:rPr>
                <w:rFonts w:cs="Arial"/>
                <w:sz w:val="20"/>
              </w:rPr>
              <w:t>3.5</w:t>
            </w:r>
          </w:p>
        </w:tc>
        <w:tc>
          <w:tcPr>
            <w:tcW w:w="1284" w:type="dxa"/>
            <w:tcBorders>
              <w:top w:val="single" w:sz="4" w:space="0" w:color="auto"/>
              <w:left w:val="nil"/>
              <w:bottom w:val="single" w:sz="4" w:space="0" w:color="auto"/>
              <w:right w:val="single" w:sz="8" w:space="0" w:color="auto"/>
            </w:tcBorders>
          </w:tcPr>
          <w:p w14:paraId="2F31CB05"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446567C" w14:textId="3A770708" w:rsidR="00F1577F" w:rsidRPr="00802ABB" w:rsidRDefault="004B413E" w:rsidP="00F1577F">
            <w:pPr>
              <w:jc w:val="center"/>
              <w:rPr>
                <w:rFonts w:cs="Arial"/>
                <w:sz w:val="20"/>
                <w:highlight w:val="yellow"/>
                <w:lang w:val="en-US"/>
              </w:rPr>
            </w:pPr>
            <w:r w:rsidRPr="00802ABB">
              <w:rPr>
                <w:rFonts w:cs="Arial"/>
                <w:sz w:val="20"/>
                <w:highlight w:val="yellow"/>
                <w:lang w:val="en-US"/>
              </w:rPr>
              <w:t>postponed</w:t>
            </w:r>
          </w:p>
        </w:tc>
        <w:tc>
          <w:tcPr>
            <w:tcW w:w="1560" w:type="dxa"/>
            <w:tcBorders>
              <w:top w:val="single" w:sz="4" w:space="0" w:color="auto"/>
              <w:left w:val="nil"/>
              <w:bottom w:val="single" w:sz="4" w:space="0" w:color="auto"/>
              <w:right w:val="single" w:sz="8" w:space="0" w:color="auto"/>
            </w:tcBorders>
          </w:tcPr>
          <w:p w14:paraId="39709A74" w14:textId="77777777" w:rsidR="00F1577F" w:rsidRPr="00F1577F" w:rsidRDefault="00F1577F" w:rsidP="00F1577F">
            <w:pPr>
              <w:jc w:val="center"/>
              <w:rPr>
                <w:rFonts w:cs="Arial"/>
                <w:sz w:val="20"/>
                <w:lang w:val="en-US"/>
              </w:rPr>
            </w:pPr>
          </w:p>
        </w:tc>
      </w:tr>
      <w:tr w:rsidR="00802ABB" w:rsidRPr="00F1577F" w14:paraId="0563CAE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2B3F62" w14:textId="77777777" w:rsidR="00802ABB" w:rsidRPr="00F1577F" w:rsidRDefault="00802ABB" w:rsidP="00C8295F">
            <w:pPr>
              <w:pStyle w:val="Contribnumber"/>
            </w:pPr>
            <w:hyperlink r:id="rId77" w:history="1">
              <w:r w:rsidRPr="00F1577F">
                <w:rPr>
                  <w:rStyle w:val="Lienhypertexte"/>
                  <w:kern w:val="0"/>
                  <w:u w:val="none"/>
                  <w:lang w:val="fr-FR" w:eastAsia="fr-FR"/>
                </w:rPr>
                <w:t>S4aV240032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2B79DA" w14:textId="77777777" w:rsidR="00802ABB" w:rsidRPr="00F1577F" w:rsidRDefault="00802ABB" w:rsidP="00C8295F">
            <w:pPr>
              <w:rPr>
                <w:rFonts w:cs="Arial"/>
                <w:sz w:val="20"/>
              </w:rPr>
            </w:pPr>
            <w:r w:rsidRPr="00F1577F">
              <w:rPr>
                <w:rFonts w:cs="Arial"/>
                <w:sz w:val="20"/>
              </w:rPr>
              <w:t>VIDEO SWG telco report 25th June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EE8593" w14:textId="77777777" w:rsidR="00802ABB" w:rsidRPr="00F1577F" w:rsidRDefault="00802ABB" w:rsidP="00C8295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872906" w14:textId="77777777" w:rsidR="00802ABB" w:rsidRPr="00F1577F" w:rsidRDefault="00802ABB" w:rsidP="00C8295F">
            <w:pPr>
              <w:widowControl/>
              <w:spacing w:after="0" w:line="240" w:lineRule="auto"/>
              <w:jc w:val="center"/>
              <w:rPr>
                <w:rFonts w:cs="Arial"/>
                <w:sz w:val="20"/>
              </w:rPr>
            </w:pPr>
            <w:r w:rsidRPr="00F1577F">
              <w:rPr>
                <w:rFonts w:cs="Arial"/>
                <w:sz w:val="20"/>
              </w:rPr>
              <w:t>3.2</w:t>
            </w:r>
          </w:p>
        </w:tc>
        <w:tc>
          <w:tcPr>
            <w:tcW w:w="1284" w:type="dxa"/>
            <w:tcBorders>
              <w:top w:val="single" w:sz="4" w:space="0" w:color="auto"/>
              <w:left w:val="nil"/>
              <w:bottom w:val="single" w:sz="4" w:space="0" w:color="auto"/>
              <w:right w:val="single" w:sz="8" w:space="0" w:color="auto"/>
            </w:tcBorders>
          </w:tcPr>
          <w:p w14:paraId="5E3DB61A" w14:textId="4B8337E6" w:rsidR="00802ABB" w:rsidRPr="00F1577F" w:rsidRDefault="00802ABB" w:rsidP="00C8295F">
            <w:pPr>
              <w:pStyle w:val="Contribnumber"/>
              <w:jc w:val="center"/>
              <w:rPr>
                <w:lang w:val="en-US"/>
              </w:rPr>
            </w:pPr>
            <w:r>
              <w:rPr>
                <w:lang w:val="en-US"/>
              </w:rPr>
              <w:t>S4aV240035</w:t>
            </w:r>
          </w:p>
        </w:tc>
        <w:tc>
          <w:tcPr>
            <w:tcW w:w="1145" w:type="dxa"/>
            <w:tcBorders>
              <w:top w:val="single" w:sz="4" w:space="0" w:color="auto"/>
              <w:left w:val="nil"/>
              <w:bottom w:val="single" w:sz="4" w:space="0" w:color="auto"/>
              <w:right w:val="single" w:sz="8" w:space="0" w:color="auto"/>
            </w:tcBorders>
          </w:tcPr>
          <w:p w14:paraId="007FE502" w14:textId="041D8B49" w:rsidR="00802ABB" w:rsidRPr="00F1577F" w:rsidRDefault="00802ABB" w:rsidP="00C8295F">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5811DDF" w14:textId="77777777" w:rsidR="00802ABB" w:rsidRPr="00F1577F" w:rsidRDefault="00802ABB" w:rsidP="00C8295F">
            <w:pPr>
              <w:jc w:val="center"/>
              <w:rPr>
                <w:rFonts w:cs="Arial"/>
                <w:sz w:val="20"/>
                <w:lang w:val="en-US"/>
              </w:rPr>
            </w:pPr>
          </w:p>
        </w:tc>
      </w:tr>
      <w:tr w:rsidR="00F1577F" w:rsidRPr="00F1577F" w14:paraId="5534E215"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3A32101" w14:textId="0024563B" w:rsidR="00F1577F" w:rsidRPr="00F1577F" w:rsidRDefault="00000000" w:rsidP="00F1577F">
            <w:pPr>
              <w:pStyle w:val="Contribnumber"/>
            </w:pPr>
            <w:hyperlink r:id="rId78" w:history="1">
              <w:r w:rsidR="00802ABB">
                <w:rPr>
                  <w:rStyle w:val="Lienhypertexte"/>
                  <w:kern w:val="0"/>
                  <w:u w:val="none"/>
                  <w:lang w:val="fr-FR" w:eastAsia="fr-FR"/>
                </w:rPr>
                <w:t>S4aV240035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35E226" w14:textId="0929DC60" w:rsidR="00F1577F" w:rsidRPr="00F1577F" w:rsidRDefault="00F1577F" w:rsidP="00F1577F">
            <w:pPr>
              <w:rPr>
                <w:rFonts w:cs="Arial"/>
                <w:sz w:val="20"/>
              </w:rPr>
            </w:pPr>
            <w:r w:rsidRPr="00F1577F">
              <w:rPr>
                <w:rFonts w:cs="Arial"/>
                <w:sz w:val="20"/>
              </w:rPr>
              <w:t>VIDEO SWG telco report 25th June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31D440" w14:textId="25F803DA" w:rsidR="00F1577F" w:rsidRPr="00F1577F" w:rsidRDefault="00F1577F" w:rsidP="00F1577F">
            <w:pPr>
              <w:rPr>
                <w:rFonts w:cs="Arial"/>
                <w:sz w:val="20"/>
              </w:rPr>
            </w:pPr>
            <w:r w:rsidRPr="00F1577F">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CA86C3F" w14:textId="37F255CE" w:rsidR="00F1577F" w:rsidRPr="00F1577F" w:rsidRDefault="00F1577F" w:rsidP="00F1577F">
            <w:pPr>
              <w:widowControl/>
              <w:spacing w:after="0" w:line="240" w:lineRule="auto"/>
              <w:jc w:val="center"/>
              <w:rPr>
                <w:rFonts w:cs="Arial"/>
                <w:sz w:val="20"/>
              </w:rPr>
            </w:pPr>
            <w:r w:rsidRPr="00F1577F">
              <w:rPr>
                <w:rFonts w:cs="Arial"/>
                <w:sz w:val="20"/>
              </w:rPr>
              <w:t>3.2</w:t>
            </w:r>
          </w:p>
        </w:tc>
        <w:tc>
          <w:tcPr>
            <w:tcW w:w="1284" w:type="dxa"/>
            <w:tcBorders>
              <w:top w:val="single" w:sz="4" w:space="0" w:color="auto"/>
              <w:left w:val="nil"/>
              <w:bottom w:val="single" w:sz="4" w:space="0" w:color="auto"/>
              <w:right w:val="single" w:sz="8" w:space="0" w:color="auto"/>
            </w:tcBorders>
          </w:tcPr>
          <w:p w14:paraId="444D944A"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3EA7D5" w14:textId="437423F2" w:rsidR="00F1577F" w:rsidRPr="00F1577F" w:rsidRDefault="00F1577F" w:rsidP="00F1577F">
            <w:pPr>
              <w:jc w:val="center"/>
              <w:rPr>
                <w:rFonts w:cs="Arial"/>
                <w:sz w:val="20"/>
                <w:lang w:val="en-US"/>
              </w:rPr>
            </w:pPr>
            <w:r w:rsidRPr="00F1577F">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51B9851F" w14:textId="77777777" w:rsidR="00F1577F" w:rsidRPr="00F1577F" w:rsidRDefault="00F1577F" w:rsidP="00F1577F">
            <w:pPr>
              <w:jc w:val="center"/>
              <w:rPr>
                <w:rFonts w:cs="Arial"/>
                <w:sz w:val="20"/>
                <w:lang w:val="en-US"/>
              </w:rPr>
            </w:pPr>
          </w:p>
        </w:tc>
      </w:tr>
      <w:tr w:rsidR="00F1577F" w:rsidRPr="00F1577F" w14:paraId="392408C3"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F0ED8DC" w14:textId="77777777" w:rsidR="00F1577F" w:rsidRPr="00F1577F" w:rsidRDefault="00F1577F" w:rsidP="00F1577F">
            <w:pPr>
              <w:pStyle w:val="Contribnumber"/>
            </w:pP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7A2481D" w14:textId="77777777" w:rsidR="00F1577F" w:rsidRPr="00F1577F" w:rsidRDefault="00F1577F" w:rsidP="00F1577F">
            <w:pPr>
              <w:rPr>
                <w:rFonts w:cs="Arial"/>
                <w:sz w:val="20"/>
              </w:rPr>
            </w:pP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B5525C" w14:textId="77777777" w:rsidR="00F1577F" w:rsidRPr="00F1577F" w:rsidRDefault="00F1577F" w:rsidP="00F1577F">
            <w:pPr>
              <w:rPr>
                <w:rFonts w:cs="Arial"/>
                <w:sz w:val="20"/>
              </w:rPr>
            </w:pP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255462" w14:textId="77777777" w:rsidR="00F1577F" w:rsidRPr="00F1577F" w:rsidRDefault="00F1577F" w:rsidP="00F1577F">
            <w:pPr>
              <w:widowControl/>
              <w:spacing w:after="0" w:line="240" w:lineRule="auto"/>
              <w:jc w:val="center"/>
              <w:rPr>
                <w:rFonts w:cs="Arial"/>
                <w:sz w:val="20"/>
              </w:rPr>
            </w:pPr>
          </w:p>
        </w:tc>
        <w:tc>
          <w:tcPr>
            <w:tcW w:w="1284" w:type="dxa"/>
            <w:tcBorders>
              <w:top w:val="single" w:sz="4" w:space="0" w:color="auto"/>
              <w:left w:val="nil"/>
              <w:bottom w:val="single" w:sz="4" w:space="0" w:color="auto"/>
              <w:right w:val="single" w:sz="8" w:space="0" w:color="auto"/>
            </w:tcBorders>
          </w:tcPr>
          <w:p w14:paraId="7D231FF2" w14:textId="77777777" w:rsidR="00F1577F" w:rsidRPr="00F1577F" w:rsidRDefault="00F1577F" w:rsidP="00F1577F">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78D79C7" w14:textId="77777777" w:rsidR="00F1577F" w:rsidRDefault="00F1577F" w:rsidP="00F1577F">
            <w:pPr>
              <w:jc w:val="center"/>
              <w:rPr>
                <w:rFonts w:cs="Arial"/>
                <w:sz w:val="20"/>
                <w:lang w:val="en-US"/>
              </w:rPr>
            </w:pPr>
          </w:p>
        </w:tc>
        <w:tc>
          <w:tcPr>
            <w:tcW w:w="1560" w:type="dxa"/>
            <w:tcBorders>
              <w:top w:val="single" w:sz="4" w:space="0" w:color="auto"/>
              <w:left w:val="nil"/>
              <w:bottom w:val="single" w:sz="4" w:space="0" w:color="auto"/>
              <w:right w:val="single" w:sz="8" w:space="0" w:color="auto"/>
            </w:tcBorders>
          </w:tcPr>
          <w:p w14:paraId="1985B2AB" w14:textId="77777777" w:rsidR="00F1577F" w:rsidRPr="00F1577F" w:rsidRDefault="00F1577F" w:rsidP="00F1577F">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8D52DF">
      <w:headerReference w:type="default" r:id="rId79"/>
      <w:footerReference w:type="default" r:id="rId80"/>
      <w:headerReference w:type="first" r:id="rId81"/>
      <w:footerReference w:type="first" r:id="rId82"/>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441CA" w14:textId="77777777" w:rsidR="00995761" w:rsidRDefault="00995761">
      <w:r>
        <w:separator/>
      </w:r>
    </w:p>
    <w:p w14:paraId="032CDFE4" w14:textId="77777777" w:rsidR="00995761" w:rsidRDefault="00995761"/>
  </w:endnote>
  <w:endnote w:type="continuationSeparator" w:id="0">
    <w:p w14:paraId="71612E74" w14:textId="77777777" w:rsidR="00995761" w:rsidRDefault="00995761">
      <w:r>
        <w:continuationSeparator/>
      </w:r>
    </w:p>
    <w:p w14:paraId="38401233" w14:textId="77777777" w:rsidR="00995761" w:rsidRDefault="009957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tserrat">
    <w:panose1 w:val="020B0604020202020204"/>
    <w:charset w:val="4D"/>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2A89B" w14:textId="77777777" w:rsidR="00995761" w:rsidRDefault="00995761">
      <w:r>
        <w:separator/>
      </w:r>
    </w:p>
    <w:p w14:paraId="739B2A88" w14:textId="77777777" w:rsidR="00995761" w:rsidRDefault="00995761"/>
  </w:footnote>
  <w:footnote w:type="continuationSeparator" w:id="0">
    <w:p w14:paraId="1191FFAA" w14:textId="77777777" w:rsidR="00995761" w:rsidRDefault="00995761">
      <w:r>
        <w:continuationSeparator/>
      </w:r>
    </w:p>
    <w:p w14:paraId="2909E909" w14:textId="77777777" w:rsidR="00995761" w:rsidRDefault="00995761"/>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6504" w14:textId="77777777" w:rsidR="00015E82" w:rsidRDefault="00015E82">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0FF8" w14:textId="79EED5F8" w:rsidR="00812D5D" w:rsidRPr="009E0809" w:rsidRDefault="00015E82"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w:t>
    </w:r>
    <w:r w:rsidR="00234B35">
      <w:rPr>
        <w:rFonts w:cs="Arial"/>
        <w:b/>
        <w:i/>
        <w:sz w:val="28"/>
        <w:szCs w:val="28"/>
      </w:rPr>
      <w:t>400</w:t>
    </w:r>
    <w:r w:rsidR="00F1577F">
      <w:rPr>
        <w:rFonts w:cs="Arial"/>
        <w:b/>
        <w:i/>
        <w:sz w:val="28"/>
        <w:szCs w:val="28"/>
      </w:rPr>
      <w:t>3</w:t>
    </w:r>
    <w:r w:rsidR="00802ABB">
      <w:rPr>
        <w:rFonts w:cs="Arial"/>
        <w:b/>
        <w:i/>
        <w:sz w:val="28"/>
        <w:szCs w:val="28"/>
      </w:rPr>
      <w:t>5</w:t>
    </w:r>
  </w:p>
  <w:p w14:paraId="2F626134" w14:textId="6921DE32" w:rsidR="00015E82" w:rsidRPr="0099160C" w:rsidRDefault="00F1577F" w:rsidP="00BE034D">
    <w:pPr>
      <w:tabs>
        <w:tab w:val="right" w:pos="9540"/>
      </w:tabs>
      <w:spacing w:after="0"/>
      <w:rPr>
        <w:rFonts w:cs="Arial"/>
        <w:sz w:val="20"/>
        <w:lang w:val="en-US" w:eastAsia="zh-CN"/>
      </w:rPr>
    </w:pPr>
    <w:r>
      <w:rPr>
        <w:rFonts w:cs="Arial"/>
        <w:sz w:val="20"/>
        <w:lang w:val="en-US" w:eastAsia="zh-CN"/>
      </w:rPr>
      <w:t>25</w:t>
    </w:r>
    <w:r w:rsidRPr="00F1577F">
      <w:rPr>
        <w:rFonts w:cs="Arial"/>
        <w:sz w:val="20"/>
        <w:vertAlign w:val="superscript"/>
        <w:lang w:val="en-US" w:eastAsia="zh-CN"/>
      </w:rPr>
      <w:t>th</w:t>
    </w:r>
    <w:r>
      <w:rPr>
        <w:rFonts w:cs="Arial"/>
        <w:sz w:val="20"/>
        <w:lang w:val="en-US" w:eastAsia="zh-CN"/>
      </w:rPr>
      <w:t xml:space="preserve"> June</w:t>
    </w:r>
    <w:r w:rsidR="00D25D7E">
      <w:rPr>
        <w:rFonts w:cs="Arial"/>
        <w:sz w:val="20"/>
        <w:lang w:val="en-US" w:eastAsia="zh-CN"/>
      </w:rPr>
      <w:t xml:space="preserve"> 2024 </w:t>
    </w:r>
    <w:r w:rsidR="00015E82">
      <w:rPr>
        <w:rFonts w:cs="Arial"/>
        <w:sz w:val="20"/>
        <w:lang w:val="en-US" w:eastAsia="zh-CN"/>
      </w:rPr>
      <w:t>– 3</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-5</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pm CE</w:t>
    </w:r>
    <w:r>
      <w:rPr>
        <w:rFonts w:cs="Arial"/>
        <w:sz w:val="20"/>
        <w:lang w:val="en-US" w:eastAsia="zh-CN"/>
      </w:rPr>
      <w:t>S</w:t>
    </w:r>
    <w:r w:rsidR="00015E82">
      <w:rPr>
        <w:rFonts w:cs="Arial"/>
        <w:sz w:val="20"/>
        <w:lang w:val="en-US" w:eastAsia="zh-CN"/>
      </w:rPr>
      <w:t>T</w:t>
    </w:r>
    <w:r w:rsidR="00015E82">
      <w:rPr>
        <w:rFonts w:cs="Arial"/>
        <w:sz w:val="20"/>
        <w:lang w:val="en-US" w:eastAsia="zh-CN"/>
      </w:rPr>
      <w:tab/>
    </w:r>
    <w:r w:rsidR="00802ABB" w:rsidRPr="00802ABB">
      <w:rPr>
        <w:rFonts w:cs="Arial"/>
        <w:b/>
        <w:bCs/>
        <w:i/>
        <w:iCs/>
        <w:sz w:val="20"/>
        <w:lang w:val="en-US" w:eastAsia="zh-CN"/>
      </w:rPr>
      <w:t>rev of S4aV240032</w:t>
    </w:r>
  </w:p>
  <w:p w14:paraId="6C37E600" w14:textId="77777777" w:rsidR="00015E82" w:rsidRPr="00CE774B" w:rsidRDefault="00015E82">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C496BB7"/>
    <w:multiLevelType w:val="multilevel"/>
    <w:tmpl w:val="140A1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1"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2"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18F76A7"/>
    <w:multiLevelType w:val="multilevel"/>
    <w:tmpl w:val="503EB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58856DA"/>
    <w:multiLevelType w:val="multilevel"/>
    <w:tmpl w:val="424A63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8100607"/>
    <w:multiLevelType w:val="multilevel"/>
    <w:tmpl w:val="F5B84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3B90509F"/>
    <w:multiLevelType w:val="hybridMultilevel"/>
    <w:tmpl w:val="73C4AC7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3D110545"/>
    <w:multiLevelType w:val="multilevel"/>
    <w:tmpl w:val="AC026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1BC0CB8"/>
    <w:multiLevelType w:val="multilevel"/>
    <w:tmpl w:val="2C26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0" w15:restartNumberingAfterBreak="0">
    <w:nsid w:val="4B5F4DB1"/>
    <w:multiLevelType w:val="multilevel"/>
    <w:tmpl w:val="ACC0B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3"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5A4432E8"/>
    <w:multiLevelType w:val="multilevel"/>
    <w:tmpl w:val="5B9E1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63B03187"/>
    <w:multiLevelType w:val="multilevel"/>
    <w:tmpl w:val="93D85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6B475718"/>
    <w:multiLevelType w:val="multilevel"/>
    <w:tmpl w:val="E7C03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6CC75986"/>
    <w:multiLevelType w:val="multilevel"/>
    <w:tmpl w:val="6ABC4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74AC33F4"/>
    <w:multiLevelType w:val="multilevel"/>
    <w:tmpl w:val="C1EA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62"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55"/>
  </w:num>
  <w:num w:numId="3" w16cid:durableId="2100177808">
    <w:abstractNumId w:val="0"/>
  </w:num>
  <w:num w:numId="4" w16cid:durableId="1769425638">
    <w:abstractNumId w:val="102"/>
  </w:num>
  <w:num w:numId="5" w16cid:durableId="449200873">
    <w:abstractNumId w:val="89"/>
  </w:num>
  <w:num w:numId="6" w16cid:durableId="616447678">
    <w:abstractNumId w:val="40"/>
  </w:num>
  <w:num w:numId="7" w16cid:durableId="761412937">
    <w:abstractNumId w:val="161"/>
  </w:num>
  <w:num w:numId="8" w16cid:durableId="1438477318">
    <w:abstractNumId w:val="51"/>
  </w:num>
  <w:num w:numId="9" w16cid:durableId="2068334365">
    <w:abstractNumId w:val="41"/>
  </w:num>
  <w:num w:numId="10" w16cid:durableId="1942713857">
    <w:abstractNumId w:val="142"/>
  </w:num>
  <w:num w:numId="11" w16cid:durableId="1506245039">
    <w:abstractNumId w:val="88"/>
  </w:num>
  <w:num w:numId="12" w16cid:durableId="1896309057">
    <w:abstractNumId w:val="136"/>
  </w:num>
  <w:num w:numId="13" w16cid:durableId="1402294424">
    <w:abstractNumId w:val="144"/>
  </w:num>
  <w:num w:numId="14" w16cid:durableId="241304748">
    <w:abstractNumId w:val="47"/>
  </w:num>
  <w:num w:numId="15" w16cid:durableId="1598446246">
    <w:abstractNumId w:val="7"/>
  </w:num>
  <w:num w:numId="16" w16cid:durableId="1317294827">
    <w:abstractNumId w:val="9"/>
  </w:num>
  <w:num w:numId="17" w16cid:durableId="1263680463">
    <w:abstractNumId w:val="67"/>
  </w:num>
  <w:num w:numId="18" w16cid:durableId="728650564">
    <w:abstractNumId w:val="45"/>
  </w:num>
  <w:num w:numId="19" w16cid:durableId="560597573">
    <w:abstractNumId w:val="80"/>
  </w:num>
  <w:num w:numId="20" w16cid:durableId="911502376">
    <w:abstractNumId w:val="5"/>
  </w:num>
  <w:num w:numId="21" w16cid:durableId="452864265">
    <w:abstractNumId w:val="82"/>
  </w:num>
  <w:num w:numId="22" w16cid:durableId="1740132297">
    <w:abstractNumId w:val="100"/>
  </w:num>
  <w:num w:numId="23" w16cid:durableId="164783881">
    <w:abstractNumId w:val="86"/>
  </w:num>
  <w:num w:numId="24" w16cid:durableId="96021650">
    <w:abstractNumId w:val="37"/>
  </w:num>
  <w:num w:numId="25" w16cid:durableId="606620907">
    <w:abstractNumId w:val="84"/>
  </w:num>
  <w:num w:numId="26" w16cid:durableId="428934914">
    <w:abstractNumId w:val="21"/>
  </w:num>
  <w:num w:numId="27" w16cid:durableId="1591592">
    <w:abstractNumId w:val="68"/>
  </w:num>
  <w:num w:numId="28" w16cid:durableId="1225800368">
    <w:abstractNumId w:val="58"/>
  </w:num>
  <w:num w:numId="29" w16cid:durableId="1000044882">
    <w:abstractNumId w:val="113"/>
  </w:num>
  <w:num w:numId="30" w16cid:durableId="213736954">
    <w:abstractNumId w:val="13"/>
  </w:num>
  <w:num w:numId="31" w16cid:durableId="2076050212">
    <w:abstractNumId w:val="125"/>
  </w:num>
  <w:num w:numId="32" w16cid:durableId="455493457">
    <w:abstractNumId w:val="157"/>
  </w:num>
  <w:num w:numId="33" w16cid:durableId="711344103">
    <w:abstractNumId w:val="143"/>
  </w:num>
  <w:num w:numId="34" w16cid:durableId="1362827461">
    <w:abstractNumId w:val="134"/>
  </w:num>
  <w:num w:numId="35" w16cid:durableId="1785540517">
    <w:abstractNumId w:val="2"/>
  </w:num>
  <w:num w:numId="36" w16cid:durableId="357196437">
    <w:abstractNumId w:val="76"/>
  </w:num>
  <w:num w:numId="37" w16cid:durableId="888960164">
    <w:abstractNumId w:val="87"/>
  </w:num>
  <w:num w:numId="38" w16cid:durableId="316615858">
    <w:abstractNumId w:val="111"/>
  </w:num>
  <w:num w:numId="39" w16cid:durableId="1767143455">
    <w:abstractNumId w:val="123"/>
  </w:num>
  <w:num w:numId="40" w16cid:durableId="376202693">
    <w:abstractNumId w:val="36"/>
  </w:num>
  <w:num w:numId="41" w16cid:durableId="1907106464">
    <w:abstractNumId w:val="162"/>
  </w:num>
  <w:num w:numId="42" w16cid:durableId="2107577310">
    <w:abstractNumId w:val="57"/>
  </w:num>
  <w:num w:numId="43" w16cid:durableId="1462963249">
    <w:abstractNumId w:val="28"/>
  </w:num>
  <w:num w:numId="44" w16cid:durableId="1822573943">
    <w:abstractNumId w:val="148"/>
  </w:num>
  <w:num w:numId="45" w16cid:durableId="404113540">
    <w:abstractNumId w:val="17"/>
  </w:num>
  <w:num w:numId="46" w16cid:durableId="754909228">
    <w:abstractNumId w:val="97"/>
  </w:num>
  <w:num w:numId="47" w16cid:durableId="1487012229">
    <w:abstractNumId w:val="95"/>
  </w:num>
  <w:num w:numId="48" w16cid:durableId="1798178403">
    <w:abstractNumId w:val="24"/>
  </w:num>
  <w:num w:numId="49" w16cid:durableId="619344079">
    <w:abstractNumId w:val="32"/>
  </w:num>
  <w:num w:numId="50" w16cid:durableId="110517091">
    <w:abstractNumId w:val="159"/>
  </w:num>
  <w:num w:numId="51" w16cid:durableId="608706505">
    <w:abstractNumId w:val="60"/>
  </w:num>
  <w:num w:numId="52" w16cid:durableId="505362284">
    <w:abstractNumId w:val="122"/>
  </w:num>
  <w:num w:numId="53" w16cid:durableId="1852059661">
    <w:abstractNumId w:val="69"/>
  </w:num>
  <w:num w:numId="54" w16cid:durableId="624966741">
    <w:abstractNumId w:val="140"/>
  </w:num>
  <w:num w:numId="55" w16cid:durableId="1135637447">
    <w:abstractNumId w:val="107"/>
  </w:num>
  <w:num w:numId="56" w16cid:durableId="2004773858">
    <w:abstractNumId w:val="110"/>
  </w:num>
  <w:num w:numId="57" w16cid:durableId="78912603">
    <w:abstractNumId w:val="105"/>
  </w:num>
  <w:num w:numId="58" w16cid:durableId="2095861086">
    <w:abstractNumId w:val="50"/>
  </w:num>
  <w:num w:numId="59" w16cid:durableId="1241334300">
    <w:abstractNumId w:val="153"/>
  </w:num>
  <w:num w:numId="60" w16cid:durableId="2119449774">
    <w:abstractNumId w:val="103"/>
  </w:num>
  <w:num w:numId="61" w16cid:durableId="635718058">
    <w:abstractNumId w:val="85"/>
  </w:num>
  <w:num w:numId="62" w16cid:durableId="1157573479">
    <w:abstractNumId w:val="59"/>
  </w:num>
  <w:num w:numId="63" w16cid:durableId="1379040496">
    <w:abstractNumId w:val="78"/>
  </w:num>
  <w:num w:numId="64" w16cid:durableId="1619527100">
    <w:abstractNumId w:val="115"/>
  </w:num>
  <w:num w:numId="65" w16cid:durableId="498273124">
    <w:abstractNumId w:val="16"/>
  </w:num>
  <w:num w:numId="66" w16cid:durableId="671688743">
    <w:abstractNumId w:val="15"/>
  </w:num>
  <w:num w:numId="67" w16cid:durableId="735057620">
    <w:abstractNumId w:val="27"/>
  </w:num>
  <w:num w:numId="68" w16cid:durableId="4671683">
    <w:abstractNumId w:val="35"/>
  </w:num>
  <w:num w:numId="69" w16cid:durableId="912197131">
    <w:abstractNumId w:val="112"/>
  </w:num>
  <w:num w:numId="70" w16cid:durableId="2137599996">
    <w:abstractNumId w:val="42"/>
  </w:num>
  <w:num w:numId="71" w16cid:durableId="481315879">
    <w:abstractNumId w:val="126"/>
  </w:num>
  <w:num w:numId="72" w16cid:durableId="1051031339">
    <w:abstractNumId w:val="77"/>
  </w:num>
  <w:num w:numId="73" w16cid:durableId="43452525">
    <w:abstractNumId w:val="71"/>
  </w:num>
  <w:num w:numId="74" w16cid:durableId="2029476812">
    <w:abstractNumId w:val="137"/>
  </w:num>
  <w:num w:numId="75" w16cid:durableId="1815641095">
    <w:abstractNumId w:val="158"/>
  </w:num>
  <w:num w:numId="76" w16cid:durableId="1692220285">
    <w:abstractNumId w:val="73"/>
  </w:num>
  <w:num w:numId="77" w16cid:durableId="1524249187">
    <w:abstractNumId w:val="127"/>
  </w:num>
  <w:num w:numId="78" w16cid:durableId="821122348">
    <w:abstractNumId w:val="120"/>
  </w:num>
  <w:num w:numId="79" w16cid:durableId="1282616100">
    <w:abstractNumId w:val="92"/>
  </w:num>
  <w:num w:numId="80" w16cid:durableId="1088501031">
    <w:abstractNumId w:val="38"/>
  </w:num>
  <w:num w:numId="81" w16cid:durableId="1418091802">
    <w:abstractNumId w:val="96"/>
  </w:num>
  <w:num w:numId="82" w16cid:durableId="1809127259">
    <w:abstractNumId w:val="132"/>
  </w:num>
  <w:num w:numId="83" w16cid:durableId="899251908">
    <w:abstractNumId w:val="30"/>
  </w:num>
  <w:num w:numId="84" w16cid:durableId="1746293700">
    <w:abstractNumId w:val="34"/>
  </w:num>
  <w:num w:numId="85" w16cid:durableId="1353725689">
    <w:abstractNumId w:val="64"/>
  </w:num>
  <w:num w:numId="86" w16cid:durableId="962467388">
    <w:abstractNumId w:val="14"/>
  </w:num>
  <w:num w:numId="87" w16cid:durableId="822239178">
    <w:abstractNumId w:val="22"/>
  </w:num>
  <w:num w:numId="88" w16cid:durableId="525949460">
    <w:abstractNumId w:val="149"/>
  </w:num>
  <w:num w:numId="89" w16cid:durableId="2069108223">
    <w:abstractNumId w:val="56"/>
  </w:num>
  <w:num w:numId="90" w16cid:durableId="2072343523">
    <w:abstractNumId w:val="53"/>
  </w:num>
  <w:num w:numId="91" w16cid:durableId="511724419">
    <w:abstractNumId w:val="20"/>
  </w:num>
  <w:num w:numId="92" w16cid:durableId="499808473">
    <w:abstractNumId w:val="8"/>
  </w:num>
  <w:num w:numId="93" w16cid:durableId="8485916">
    <w:abstractNumId w:val="61"/>
  </w:num>
  <w:num w:numId="94" w16cid:durableId="289097525">
    <w:abstractNumId w:val="108"/>
  </w:num>
  <w:num w:numId="95" w16cid:durableId="1898978971">
    <w:abstractNumId w:val="117"/>
  </w:num>
  <w:num w:numId="96" w16cid:durableId="1435518706">
    <w:abstractNumId w:val="48"/>
  </w:num>
  <w:num w:numId="97" w16cid:durableId="64380448">
    <w:abstractNumId w:val="81"/>
  </w:num>
  <w:num w:numId="98" w16cid:durableId="1095516047">
    <w:abstractNumId w:val="54"/>
  </w:num>
  <w:num w:numId="99" w16cid:durableId="220988157">
    <w:abstractNumId w:val="152"/>
  </w:num>
  <w:num w:numId="100" w16cid:durableId="1653408729">
    <w:abstractNumId w:val="114"/>
  </w:num>
  <w:num w:numId="101" w16cid:durableId="1093936758">
    <w:abstractNumId w:val="33"/>
  </w:num>
  <w:num w:numId="102" w16cid:durableId="761726666">
    <w:abstractNumId w:val="11"/>
  </w:num>
  <w:num w:numId="103" w16cid:durableId="515313979">
    <w:abstractNumId w:val="119"/>
  </w:num>
  <w:num w:numId="104" w16cid:durableId="646128780">
    <w:abstractNumId w:val="160"/>
  </w:num>
  <w:num w:numId="105" w16cid:durableId="1511800385">
    <w:abstractNumId w:val="130"/>
  </w:num>
  <w:num w:numId="106" w16cid:durableId="306783269">
    <w:abstractNumId w:val="39"/>
  </w:num>
  <w:num w:numId="107" w16cid:durableId="1176961979">
    <w:abstractNumId w:val="19"/>
  </w:num>
  <w:num w:numId="108" w16cid:durableId="996609587">
    <w:abstractNumId w:val="29"/>
  </w:num>
  <w:num w:numId="109" w16cid:durableId="1634750365">
    <w:abstractNumId w:val="121"/>
  </w:num>
  <w:num w:numId="110" w16cid:durableId="2075545767">
    <w:abstractNumId w:val="4"/>
  </w:num>
  <w:num w:numId="111" w16cid:durableId="1763985210">
    <w:abstractNumId w:val="25"/>
  </w:num>
  <w:num w:numId="112" w16cid:durableId="810828730">
    <w:abstractNumId w:val="91"/>
  </w:num>
  <w:num w:numId="113" w16cid:durableId="1998802223">
    <w:abstractNumId w:val="23"/>
  </w:num>
  <w:num w:numId="114" w16cid:durableId="1240021797">
    <w:abstractNumId w:val="83"/>
  </w:num>
  <w:num w:numId="115" w16cid:durableId="750810766">
    <w:abstractNumId w:val="26"/>
  </w:num>
  <w:num w:numId="116" w16cid:durableId="2132049457">
    <w:abstractNumId w:val="131"/>
  </w:num>
  <w:num w:numId="117" w16cid:durableId="1699773006">
    <w:abstractNumId w:val="151"/>
  </w:num>
  <w:num w:numId="118" w16cid:durableId="1536311067">
    <w:abstractNumId w:val="63"/>
  </w:num>
  <w:num w:numId="119" w16cid:durableId="666590185">
    <w:abstractNumId w:val="79"/>
  </w:num>
  <w:num w:numId="120" w16cid:durableId="1206404161">
    <w:abstractNumId w:val="52"/>
  </w:num>
  <w:num w:numId="121" w16cid:durableId="1192498792">
    <w:abstractNumId w:val="49"/>
  </w:num>
  <w:num w:numId="122" w16cid:durableId="1104421004">
    <w:abstractNumId w:val="154"/>
  </w:num>
  <w:num w:numId="123" w16cid:durableId="1468356992">
    <w:abstractNumId w:val="12"/>
  </w:num>
  <w:num w:numId="124" w16cid:durableId="1081179615">
    <w:abstractNumId w:val="65"/>
  </w:num>
  <w:num w:numId="125" w16cid:durableId="631786962">
    <w:abstractNumId w:val="124"/>
  </w:num>
  <w:num w:numId="126" w16cid:durableId="718549667">
    <w:abstractNumId w:val="147"/>
  </w:num>
  <w:num w:numId="127" w16cid:durableId="1228687933">
    <w:abstractNumId w:val="118"/>
  </w:num>
  <w:num w:numId="128" w16cid:durableId="967860706">
    <w:abstractNumId w:val="104"/>
  </w:num>
  <w:num w:numId="129" w16cid:durableId="1491755969">
    <w:abstractNumId w:val="93"/>
  </w:num>
  <w:num w:numId="130" w16cid:durableId="105931572">
    <w:abstractNumId w:val="44"/>
  </w:num>
  <w:num w:numId="131" w16cid:durableId="613482721">
    <w:abstractNumId w:val="150"/>
  </w:num>
  <w:num w:numId="132" w16cid:durableId="148257745">
    <w:abstractNumId w:val="106"/>
  </w:num>
  <w:num w:numId="133" w16cid:durableId="968169360">
    <w:abstractNumId w:val="101"/>
  </w:num>
  <w:num w:numId="134" w16cid:durableId="2008090512">
    <w:abstractNumId w:val="43"/>
  </w:num>
  <w:num w:numId="135" w16cid:durableId="1346783499">
    <w:abstractNumId w:val="128"/>
  </w:num>
  <w:num w:numId="136" w16cid:durableId="857084731">
    <w:abstractNumId w:val="156"/>
  </w:num>
  <w:num w:numId="137" w16cid:durableId="1362590846">
    <w:abstractNumId w:val="146"/>
  </w:num>
  <w:num w:numId="138" w16cid:durableId="181362602">
    <w:abstractNumId w:val="98"/>
  </w:num>
  <w:num w:numId="139" w16cid:durableId="1461264215">
    <w:abstractNumId w:val="141"/>
  </w:num>
  <w:num w:numId="140" w16cid:durableId="1274170606">
    <w:abstractNumId w:val="3"/>
  </w:num>
  <w:num w:numId="141" w16cid:durableId="1638366513">
    <w:abstractNumId w:val="31"/>
  </w:num>
  <w:num w:numId="142" w16cid:durableId="233205427">
    <w:abstractNumId w:val="46"/>
  </w:num>
  <w:num w:numId="143" w16cid:durableId="1424837465">
    <w:abstractNumId w:val="74"/>
  </w:num>
  <w:num w:numId="144" w16cid:durableId="1810392775">
    <w:abstractNumId w:val="129"/>
  </w:num>
  <w:num w:numId="145" w16cid:durableId="638195238">
    <w:abstractNumId w:val="135"/>
  </w:num>
  <w:num w:numId="146" w16cid:durableId="1266303892">
    <w:abstractNumId w:val="139"/>
  </w:num>
  <w:num w:numId="147" w16cid:durableId="1282230602">
    <w:abstractNumId w:val="94"/>
  </w:num>
  <w:num w:numId="148" w16cid:durableId="1195314852">
    <w:abstractNumId w:val="99"/>
  </w:num>
  <w:num w:numId="149" w16cid:durableId="148861942">
    <w:abstractNumId w:val="72"/>
  </w:num>
  <w:num w:numId="150" w16cid:durableId="380057924">
    <w:abstractNumId w:val="55"/>
  </w:num>
  <w:num w:numId="151" w16cid:durableId="1387753876">
    <w:abstractNumId w:val="145"/>
  </w:num>
  <w:num w:numId="152" w16cid:durableId="1250234918">
    <w:abstractNumId w:val="138"/>
  </w:num>
  <w:num w:numId="153" w16cid:durableId="965818217">
    <w:abstractNumId w:val="66"/>
  </w:num>
  <w:num w:numId="154" w16cid:durableId="1843927408">
    <w:abstractNumId w:val="116"/>
  </w:num>
  <w:num w:numId="155" w16cid:durableId="403186703">
    <w:abstractNumId w:val="109"/>
  </w:num>
  <w:num w:numId="156" w16cid:durableId="2142766601">
    <w:abstractNumId w:val="133"/>
  </w:num>
  <w:num w:numId="157" w16cid:durableId="1839688301">
    <w:abstractNumId w:val="62"/>
  </w:num>
  <w:num w:numId="158" w16cid:durableId="1510365689">
    <w:abstractNumId w:val="90"/>
  </w:num>
  <w:num w:numId="159" w16cid:durableId="1302465466">
    <w:abstractNumId w:val="18"/>
  </w:num>
  <w:num w:numId="160" w16cid:durableId="1605963829">
    <w:abstractNumId w:val="75"/>
  </w:num>
  <w:num w:numId="161" w16cid:durableId="495654077">
    <w:abstractNumId w:val="70"/>
  </w:num>
  <w:num w:numId="162" w16cid:durableId="36845814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05D33"/>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D7E"/>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Inbox/Drafts/IPR%20%26%20Competition%20Law/SA4-VIDEO-SWG-IPR-CompetionLaw.pptx" TargetMode="External"/><Relationship Id="rId21" Type="http://schemas.openxmlformats.org/officeDocument/2006/relationships/hyperlink" Target="https://www.3gpp.org/ftp/TSG_SA/WG4_CODEC/3GPP_SA4_AHOC_MTGs/SA4_VIDEO/Docs/S4aV240029.zip" TargetMode="External"/><Relationship Id="rId42" Type="http://schemas.openxmlformats.org/officeDocument/2006/relationships/hyperlink" Target="https://www.3gpp.org/ftp/TSG_SA/WG4_CODEC/3GPP_SA4_AHOC_MTGs/SA4_VIDEO/Docs/S4aV240028.zip" TargetMode="External"/><Relationship Id="rId47" Type="http://schemas.openxmlformats.org/officeDocument/2006/relationships/hyperlink" Target="https://www.3gpp.org/ftp/TSG_SA/WG4_CODEC/3GPP_SA4_AHOC_MTGs/SA4_VIDEO/Docs/S4aV240021.zip" TargetMode="External"/><Relationship Id="rId63" Type="http://schemas.openxmlformats.org/officeDocument/2006/relationships/footer" Target="footer2.xml"/><Relationship Id="rId68" Type="http://schemas.openxmlformats.org/officeDocument/2006/relationships/hyperlink" Target="https://www.3gpp.org/ftp/TSG_SA/WG4_CODEC/3GPP_SA4_AHOC_MTGs/SA4_VIDEO/Docs/S4aV240023.zip" TargetMode="External"/><Relationship Id="rId84" Type="http://schemas.openxmlformats.org/officeDocument/2006/relationships/theme" Target="theme/theme1.xml"/><Relationship Id="rId16" Type="http://schemas.openxmlformats.org/officeDocument/2006/relationships/hyperlink" Target="https://www.3gpp.org/ftp/TSG_SA/WG4_CODEC/3GPP_SA4_AHOC_MTGs/SA4_VIDEO/Docs/S4aV240024.zip" TargetMode="External"/><Relationship Id="rId11" Type="http://schemas.openxmlformats.org/officeDocument/2006/relationships/hyperlink" Target="https://www.3gpp.org/ftp/TSG_SA/WG4_CODEC/3GPP_SA4_AHOC_MTGs/SA4_VIDEO/Docs/S4aV240019.zip" TargetMode="External"/><Relationship Id="rId32" Type="http://schemas.openxmlformats.org/officeDocument/2006/relationships/hyperlink" Target="https://www.3gpp.org/ftp/TSG_SA/WG4_CODEC/3GPP_SA4_AHOC_MTGs/SA4_VIDEO/Docs/S4aV240029.zip" TargetMode="External"/><Relationship Id="rId37" Type="http://schemas.openxmlformats.org/officeDocument/2006/relationships/hyperlink" Target="https://www.3gpp.org/ftp/TSG_SA/WG4_CODEC/3GPP_SA4_AHOC_MTGs/SA4_VIDEO/Docs/S4aV240031.zip" TargetMode="External"/><Relationship Id="rId53" Type="http://schemas.openxmlformats.org/officeDocument/2006/relationships/hyperlink" Target="https://www.3gpp.org/ftp/TSG_SA/WG4_CODEC/3GPP_SA4_AHOC_MTGs/SA4_VIDEO/Docs/S4aV240024.zip" TargetMode="External"/><Relationship Id="rId58" Type="http://schemas.openxmlformats.org/officeDocument/2006/relationships/hyperlink" Target="https://www.3gpp.org/ftp/TSG_SA/WG4_CODEC/3GPP_SA4_AHOC_MTGs/SA4_VIDEO/Docs/S4aV240032.zip" TargetMode="External"/><Relationship Id="rId74" Type="http://schemas.openxmlformats.org/officeDocument/2006/relationships/hyperlink" Target="https://www.3gpp.org/ftp/TSG_SA/WG4_CODEC/3GPP_SA4_AHOC_MTGs/SA4_VIDEO/Docs/S4aV240029.zip" TargetMode="External"/><Relationship Id="rId79"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footer" Target="footer1.xml"/><Relationship Id="rId82" Type="http://schemas.openxmlformats.org/officeDocument/2006/relationships/footer" Target="footer4.xml"/><Relationship Id="rId19" Type="http://schemas.openxmlformats.org/officeDocument/2006/relationships/hyperlink" Target="https://www.3gpp.org/ftp/TSG_SA/WG4_CODEC/3GPP_SA4_AHOC_MTGs/SA4_VIDEO/Docs/S4aV240027.zip" TargetMode="External"/><Relationship Id="rId14" Type="http://schemas.openxmlformats.org/officeDocument/2006/relationships/hyperlink" Target="https://www.3gpp.org/ftp/TSG_SA/WG4_CODEC/3GPP_SA4_AHOC_MTGs/SA4_VIDEO/Docs/S4aV240022.zip" TargetMode="External"/><Relationship Id="rId22" Type="http://schemas.openxmlformats.org/officeDocument/2006/relationships/hyperlink" Target="https://www.3gpp.org/ftp/TSG_SA/WG4_CODEC/3GPP_SA4_AHOC_MTGs/SA4_VIDEO/Docs/S4aV240030.zip" TargetMode="External"/><Relationship Id="rId27" Type="http://schemas.openxmlformats.org/officeDocument/2006/relationships/hyperlink" Target="https://www.3gpp.org/ftp/tsg_sa/TSG_SA/TSGS_103_Maastricht_2024-03/Docs/SP-240060.zip" TargetMode="External"/><Relationship Id="rId30" Type="http://schemas.openxmlformats.org/officeDocument/2006/relationships/hyperlink" Target="https://www.3gpp.org/ftp/TSG_SA/WG4_CODEC/3GPP_SA4_AHOC_MTGs/SA4_VIDEO/Docs/S4aV240026.zip" TargetMode="External"/><Relationship Id="rId35" Type="http://schemas.openxmlformats.org/officeDocument/2006/relationships/hyperlink" Target="https://www.3gpp.org/ftp/TSG_SA/WG4_CODEC/3GPP_SA4_AHOC_MTGs/SA4_VIDEO/Docs/S4aV240030.zip" TargetMode="External"/><Relationship Id="rId43" Type="http://schemas.openxmlformats.org/officeDocument/2006/relationships/hyperlink" Target="https://www.3gpp.org/ftp/tsg_sa/TSG_SA/TSGS_103_Maastricht_2024-03/Docs/SP-240479.zip" TargetMode="External"/><Relationship Id="rId48" Type="http://schemas.openxmlformats.org/officeDocument/2006/relationships/hyperlink" Target="https://www.3gpp.org/ftp/TSG_SA/WG4_CODEC/3GPP_SA4_AHOC_MTGs/SA4_VIDEO/Docs/S4aV240022.zip" TargetMode="External"/><Relationship Id="rId56" Type="http://schemas.openxmlformats.org/officeDocument/2006/relationships/hyperlink" Target="https://www.3gpp.org/ftp/TSG_SA/WG4_CODEC/3GPP_SA4_AHOC_MTGs/SA4_VIDEO/Docs/S4aV240027.zip" TargetMode="External"/><Relationship Id="rId64" Type="http://schemas.openxmlformats.org/officeDocument/2006/relationships/hyperlink" Target="https://www.3gpp.org/ftp/TSG_SA/WG4_CODEC/3GPP_SA4_AHOC_MTGs/SA4_VIDEO/Docs/S4aV240019.zip" TargetMode="External"/><Relationship Id="rId69" Type="http://schemas.openxmlformats.org/officeDocument/2006/relationships/hyperlink" Target="https://www.3gpp.org/ftp/TSG_SA/WG4_CODEC/3GPP_SA4_AHOC_MTGs/SA4_VIDEO/Docs/S4aV240024.zip" TargetMode="External"/><Relationship Id="rId77" Type="http://schemas.openxmlformats.org/officeDocument/2006/relationships/hyperlink" Target="https://www.3gpp.org/ftp/TSG_SA/WG4_CODEC/3GPP_SA4_AHOC_MTGs/SA4_VIDEO/Docs/S4aV240032.zip" TargetMode="External"/><Relationship Id="rId8" Type="http://schemas.openxmlformats.org/officeDocument/2006/relationships/hyperlink" Target="https://docs.google.com/document/d/1QdbJpf43gW8oXZQrfvtBs0qaf1DcDf8WztDN2CsB0N0/edit?usp=sharing" TargetMode="External"/><Relationship Id="rId51" Type="http://schemas.openxmlformats.org/officeDocument/2006/relationships/hyperlink" Target="https://www.3gpp.org/ftp/TSG_SA/WG4_CODEC/3GPP_SA4_AHOC_MTGs/SA4_VIDEO/Docs/S4aV240023.zip" TargetMode="External"/><Relationship Id="rId72" Type="http://schemas.openxmlformats.org/officeDocument/2006/relationships/hyperlink" Target="https://www.3gpp.org/ftp/TSG_SA/WG4_CODEC/3GPP_SA4_AHOC_MTGs/SA4_VIDEO/Docs/S4aV240027.zip" TargetMode="External"/><Relationship Id="rId80"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s://www.3gpp.org/ftp/TSG_SA/WG4_CODEC/3GPP_SA4_AHOC_MTGs/SA4_VIDEO/Docs/S4aV240020.zip" TargetMode="External"/><Relationship Id="rId17" Type="http://schemas.openxmlformats.org/officeDocument/2006/relationships/hyperlink" Target="https://www.3gpp.org/ftp/TSG_SA/WG4_CODEC/3GPP_SA4_AHOC_MTGs/SA4_VIDEO/Docs/S4aV240025.zip" TargetMode="External"/><Relationship Id="rId25" Type="http://schemas.openxmlformats.org/officeDocument/2006/relationships/hyperlink" Target="https://www.3gpp.org/ftp/TSG_SA/WG4_CODEC/3GPP_SA4_AHOC_MTGs/SA4_VIDEO/Docs/S4aV240019.zip" TargetMode="External"/><Relationship Id="rId33" Type="http://schemas.openxmlformats.org/officeDocument/2006/relationships/hyperlink" Target="https://www.3gpp.org/ftp/TSG_SA/WG4_CODEC/3GPP_SA4_AHOC_MTGs/SA4_VIDEO/Docs/S4aV240029.zip" TargetMode="External"/><Relationship Id="rId38" Type="http://schemas.openxmlformats.org/officeDocument/2006/relationships/hyperlink" Target="https://www.3gpp.org/ftp/TSG_SA/TSG_SA/TSGS_100_Taipei_2023-06/Docs/SP-230539.zip" TargetMode="External"/><Relationship Id="rId46" Type="http://schemas.openxmlformats.org/officeDocument/2006/relationships/hyperlink" Target="https://www.3gpp.org/ftp/TSG_SA/WG4_CODEC/3GPP_SA4_AHOC_MTGs/SA4_VIDEO/Docs/S4aV240021.zip" TargetMode="External"/><Relationship Id="rId59" Type="http://schemas.openxmlformats.org/officeDocument/2006/relationships/hyperlink" Target="https://www.3gpp.org/ftp/TSG_SA/WG4_CODEC/3GPP_SA4_AHOC_MTGs/SA4_VIDEO/Docs/S4aV240032.zip" TargetMode="External"/><Relationship Id="rId67" Type="http://schemas.openxmlformats.org/officeDocument/2006/relationships/hyperlink" Target="https://www.3gpp.org/ftp/TSG_SA/WG4_CODEC/3GPP_SA4_AHOC_MTGs/SA4_VIDEO/Docs/S4aV240022.zip" TargetMode="External"/><Relationship Id="rId20" Type="http://schemas.openxmlformats.org/officeDocument/2006/relationships/hyperlink" Target="https://www.3gpp.org/ftp/TSG_SA/WG4_CODEC/3GPP_SA4_AHOC_MTGs/SA4_VIDEO/Docs/S4aV240028.zip" TargetMode="External"/><Relationship Id="rId41" Type="http://schemas.openxmlformats.org/officeDocument/2006/relationships/hyperlink" Target="https://www.3gpp.org/ftp/TSG_SA/TSG_SA/TSGS_100_Taipei_2023-06/Docs/SP-230544.zip" TargetMode="External"/><Relationship Id="rId54" Type="http://schemas.openxmlformats.org/officeDocument/2006/relationships/hyperlink" Target="https://www.3gpp.org/ftp/TSG_SA/WG4_CODEC/3GPP_SA4_AHOC_MTGs/SA4_VIDEO/Docs/S4aV240025.zip" TargetMode="External"/><Relationship Id="rId62" Type="http://schemas.openxmlformats.org/officeDocument/2006/relationships/header" Target="header2.xml"/><Relationship Id="rId70" Type="http://schemas.openxmlformats.org/officeDocument/2006/relationships/hyperlink" Target="https://www.3gpp.org/ftp/TSG_SA/WG4_CODEC/3GPP_SA4_AHOC_MTGs/SA4_VIDEO/Docs/S4aV240025.zip" TargetMode="External"/><Relationship Id="rId75" Type="http://schemas.openxmlformats.org/officeDocument/2006/relationships/hyperlink" Target="https://www.3gpp.org/ftp/TSG_SA/WG4_CODEC/3GPP_SA4_AHOC_MTGs/SA4_VIDEO/Docs/S4aV240030.zip"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40023.zip" TargetMode="External"/><Relationship Id="rId23" Type="http://schemas.openxmlformats.org/officeDocument/2006/relationships/hyperlink" Target="https://www.3gpp.org/ftp/TSG_SA/WG4_CODEC/3GPP_SA4_AHOC_MTGs/SA4_VIDEO/Docs/S4aV240031.zip" TargetMode="External"/><Relationship Id="rId28" Type="http://schemas.openxmlformats.org/officeDocument/2006/relationships/hyperlink" Target="https://www.3gpp.org/ftp/tsg_sa/TSG_SA/TSGS_95E_Electronic_2022_03/Docs/SP-220328.zip" TargetMode="External"/><Relationship Id="rId36" Type="http://schemas.openxmlformats.org/officeDocument/2006/relationships/hyperlink" Target="https://www.3gpp.org/ftp/TSG_SA/WG4_CODEC/3GPP_SA4_AHOC_MTGs/SA4_VIDEO/Docs/S4aV240031.zip" TargetMode="External"/><Relationship Id="rId49" Type="http://schemas.openxmlformats.org/officeDocument/2006/relationships/hyperlink" Target="https://www.3gpp.org/ftp/TSG_SA/WG4_CODEC/3GPP_SA4_AHOC_MTGs/SA4_VIDEO/Docs/S4aV240022.zip" TargetMode="External"/><Relationship Id="rId57" Type="http://schemas.openxmlformats.org/officeDocument/2006/relationships/hyperlink" Target="https://www.3gpp.org/ftp/TSG_SA/WG4_CODEC/3GPP_SA4_AHOC_MTGs/SA4_VIDEO/Docs/S4aV240027.zip" TargetMode="External"/><Relationship Id="rId10" Type="http://schemas.openxmlformats.org/officeDocument/2006/relationships/hyperlink" Target="https://portal.3gpp.org/ngppapp/GenerateDocumentList.Aspx?meetingId=60699" TargetMode="External"/><Relationship Id="rId31" Type="http://schemas.openxmlformats.org/officeDocument/2006/relationships/hyperlink" Target="https://www.3gpp.org/ftp/TSG_SA/WG4_CODEC/3GPP_SA4_AHOC_MTGs/SA4_VIDEO/Docs/S4aV240026.zip" TargetMode="External"/><Relationship Id="rId44" Type="http://schemas.openxmlformats.org/officeDocument/2006/relationships/hyperlink" Target="https://www.3gpp.org/ftp/TSG_SA/WG4_CODEC/3GPP_SA4_AHOC_MTGs/SA4_VIDEO/Docs/S4aV240020.zip" TargetMode="External"/><Relationship Id="rId52" Type="http://schemas.openxmlformats.org/officeDocument/2006/relationships/hyperlink" Target="https://www.3gpp.org/ftp/TSG_SA/WG4_CODEC/3GPP_SA4_AHOC_MTGs/SA4_VIDEO/Docs/S4aV240024.zip" TargetMode="External"/><Relationship Id="rId60" Type="http://schemas.openxmlformats.org/officeDocument/2006/relationships/header" Target="header1.xml"/><Relationship Id="rId65" Type="http://schemas.openxmlformats.org/officeDocument/2006/relationships/hyperlink" Target="https://www.3gpp.org/ftp/TSG_SA/WG4_CODEC/3GPP_SA4_AHOC_MTGs/SA4_VIDEO/Docs/S4aV240020.zip" TargetMode="External"/><Relationship Id="rId73" Type="http://schemas.openxmlformats.org/officeDocument/2006/relationships/hyperlink" Target="https://www.3gpp.org/ftp/TSG_SA/WG4_CODEC/3GPP_SA4_AHOC_MTGs/SA4_VIDEO/Docs/S4aV240028.zip" TargetMode="External"/><Relationship Id="rId78" Type="http://schemas.openxmlformats.org/officeDocument/2006/relationships/hyperlink" Target="https://www.3gpp.org/ftp/TSG_SA/WG4_CODEC/3GPP_SA4_AHOC_MTGs/SA4_VIDEO/Docs/S4aV240035.zip" TargetMode="External"/><Relationship Id="rId8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portal.3gpp.org/ngppapp/TdocList.aspx?meetingId=60699" TargetMode="External"/><Relationship Id="rId13" Type="http://schemas.openxmlformats.org/officeDocument/2006/relationships/hyperlink" Target="https://www.3gpp.org/ftp/TSG_SA/WG4_CODEC/3GPP_SA4_AHOC_MTGs/SA4_VIDEO/Docs/S4aV240021.zip" TargetMode="External"/><Relationship Id="rId18" Type="http://schemas.openxmlformats.org/officeDocument/2006/relationships/hyperlink" Target="https://www.3gpp.org/ftp/TSG_SA/WG4_CODEC/3GPP_SA4_AHOC_MTGs/SA4_VIDEO/Docs/S4aV240026.zip" TargetMode="External"/><Relationship Id="rId39" Type="http://schemas.openxmlformats.org/officeDocument/2006/relationships/hyperlink" Target="https://www.3gpp.org/ftp/TSG_SA/TSG_SA/TSGS_100_Taipei_2023-06/Docs/SP-230539.zip" TargetMode="External"/><Relationship Id="rId34" Type="http://schemas.openxmlformats.org/officeDocument/2006/relationships/hyperlink" Target="https://www.3gpp.org/ftp/TSG_SA/WG4_CODEC/3GPP_SA4_AHOC_MTGs/SA4_VIDEO/Docs/S4aV240030.zip" TargetMode="External"/><Relationship Id="rId50" Type="http://schemas.openxmlformats.org/officeDocument/2006/relationships/hyperlink" Target="https://www.3gpp.org/ftp/TSG_SA/WG4_CODEC/3GPP_SA4_AHOC_MTGs/SA4_VIDEO/Docs/S4aV240023.zip" TargetMode="External"/><Relationship Id="rId55" Type="http://schemas.openxmlformats.org/officeDocument/2006/relationships/hyperlink" Target="https://www.3gpp.org/ftp/TSG_SA/WG4_CODEC/3GPP_SA4_AHOC_MTGs/SA4_VIDEO/Docs/S4aV240025.zip" TargetMode="External"/><Relationship Id="rId76" Type="http://schemas.openxmlformats.org/officeDocument/2006/relationships/hyperlink" Target="https://www.3gpp.org/ftp/TSG_SA/WG4_CODEC/3GPP_SA4_AHOC_MTGs/SA4_VIDEO/Docs/S4aV240031.zip" TargetMode="External"/><Relationship Id="rId7" Type="http://schemas.openxmlformats.org/officeDocument/2006/relationships/endnotes" Target="endnotes.xml"/><Relationship Id="rId71" Type="http://schemas.openxmlformats.org/officeDocument/2006/relationships/hyperlink" Target="https://www.3gpp.org/ftp/TSG_SA/WG4_CODEC/3GPP_SA4_AHOC_MTGs/SA4_VIDEO/Docs/S4aV240026.zip" TargetMode="External"/><Relationship Id="rId2" Type="http://schemas.openxmlformats.org/officeDocument/2006/relationships/numbering" Target="numbering.xml"/><Relationship Id="rId29" Type="http://schemas.openxmlformats.org/officeDocument/2006/relationships/hyperlink" Target="https://www.3gpp.org/ftp/tsg_sa/TSG_SA/TSGS_95E_Electronic_2022_03/Docs/SP-220328.zip" TargetMode="External"/><Relationship Id="rId24" Type="http://schemas.openxmlformats.org/officeDocument/2006/relationships/hyperlink" Target="https://www.3gpp.org/ftp/TSG_SA/WG4_CODEC/3GPP_SA4_AHOC_MTGs/SA4_VIDEO/Docs/S4aV240019.zip" TargetMode="External"/><Relationship Id="rId40" Type="http://schemas.openxmlformats.org/officeDocument/2006/relationships/hyperlink" Target="https://www.3gpp.org/ftp/TSG_SA/TSG_SA/TSGS_100_Taipei_2023-06/Docs/SP-230544.zip" TargetMode="External"/><Relationship Id="rId45" Type="http://schemas.openxmlformats.org/officeDocument/2006/relationships/hyperlink" Target="https://www.3gpp.org/ftp/TSG_SA/WG4_CODEC/3GPP_SA4_AHOC_MTGs/SA4_VIDEO/Docs/S4aV240020.zip" TargetMode="External"/><Relationship Id="rId66" Type="http://schemas.openxmlformats.org/officeDocument/2006/relationships/hyperlink" Target="https://www.3gpp.org/ftp/TSG_SA/WG4_CODEC/3GPP_SA4_AHOC_MTGs/SA4_VIDEO/Docs/S4aV240021.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3668</Words>
  <Characters>20178</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23799</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H100441</cp:lastModifiedBy>
  <cp:revision>2</cp:revision>
  <cp:lastPrinted>2006-10-31T16:07:00Z</cp:lastPrinted>
  <dcterms:created xsi:type="dcterms:W3CDTF">2024-06-28T10:41:00Z</dcterms:created>
  <dcterms:modified xsi:type="dcterms:W3CDTF">2024-06-28T10:41:00Z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